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CC" w:rsidRDefault="007171CF" w:rsidP="009D69E7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  <w:r>
        <w:rPr>
          <w:b/>
          <w:bCs/>
          <w:noProof/>
          <w:color w:val="1F1810"/>
          <w:sz w:val="32"/>
          <w:szCs w:val="32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405130</wp:posOffset>
            </wp:positionV>
            <wp:extent cx="1219200" cy="1563370"/>
            <wp:effectExtent l="19050" t="0" r="0" b="0"/>
            <wp:wrapNone/>
            <wp:docPr id="2" name="Obrázok 1" descr="C:\Documents and Settings\Administrator\Plocha\logo cov\tučni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dministrator\Plocha\logo cov\tučniak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7740" b="2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D8D" w:rsidRDefault="002A47CF" w:rsidP="009D69E7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  <w:r>
        <w:rPr>
          <w:rStyle w:val="Siln"/>
          <w:color w:val="1F1810"/>
          <w:sz w:val="32"/>
          <w:szCs w:val="32"/>
        </w:rPr>
        <w:t xml:space="preserve">                            </w:t>
      </w:r>
      <w:r w:rsidR="00DD3D8D">
        <w:rPr>
          <w:rStyle w:val="Siln"/>
          <w:color w:val="1F1810"/>
          <w:sz w:val="32"/>
          <w:szCs w:val="32"/>
        </w:rPr>
        <w:t xml:space="preserve">KOŠICKÝ </w:t>
      </w:r>
      <w:r w:rsidR="00DD3D8D" w:rsidRPr="00172A3D">
        <w:rPr>
          <w:rStyle w:val="Siln"/>
          <w:color w:val="1F1810"/>
          <w:sz w:val="32"/>
          <w:szCs w:val="32"/>
        </w:rPr>
        <w:t xml:space="preserve"> KLUB SZKC</w:t>
      </w:r>
      <w:r>
        <w:rPr>
          <w:rStyle w:val="Siln"/>
          <w:color w:val="1F1810"/>
          <w:sz w:val="32"/>
          <w:szCs w:val="32"/>
        </w:rPr>
        <w:t xml:space="preserve">                      </w:t>
      </w:r>
      <w:r w:rsidR="007171CF">
        <w:rPr>
          <w:b/>
          <w:bCs/>
          <w:noProof/>
          <w:color w:val="1F1810"/>
          <w:sz w:val="32"/>
          <w:szCs w:val="32"/>
          <w:lang w:eastAsia="sk-SK"/>
        </w:rPr>
        <w:drawing>
          <wp:inline distT="0" distB="0" distL="0" distR="0">
            <wp:extent cx="819150" cy="10858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8D" w:rsidRDefault="009216CC" w:rsidP="005948B3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  <w:r>
        <w:rPr>
          <w:rStyle w:val="Siln"/>
          <w:color w:val="1F1810"/>
          <w:sz w:val="32"/>
          <w:szCs w:val="32"/>
        </w:rPr>
        <w:t>a</w:t>
      </w:r>
    </w:p>
    <w:p w:rsidR="009216CC" w:rsidRDefault="009216CC" w:rsidP="005948B3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DD3D8D" w:rsidRDefault="005D3E8D" w:rsidP="00DD3D8D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  <w:r>
        <w:rPr>
          <w:rStyle w:val="Siln"/>
          <w:color w:val="1F1810"/>
          <w:sz w:val="32"/>
          <w:szCs w:val="32"/>
        </w:rPr>
        <w:t>Stredná odborná škol</w:t>
      </w:r>
      <w:r w:rsidR="00D613B5">
        <w:rPr>
          <w:rStyle w:val="Siln"/>
          <w:color w:val="1F1810"/>
          <w:sz w:val="32"/>
          <w:szCs w:val="32"/>
        </w:rPr>
        <w:t xml:space="preserve">a obchodu a služieb </w:t>
      </w:r>
      <w:r w:rsidR="005948B3">
        <w:rPr>
          <w:rStyle w:val="Siln"/>
          <w:color w:val="1F1810"/>
          <w:sz w:val="32"/>
          <w:szCs w:val="32"/>
        </w:rPr>
        <w:t>Michalovce</w:t>
      </w:r>
    </w:p>
    <w:p w:rsidR="00D613B5" w:rsidRDefault="0064499D" w:rsidP="00DD3D8D">
      <w:pPr>
        <w:pStyle w:val="Normlnywebov"/>
        <w:shd w:val="clear" w:color="auto" w:fill="FFFFFF"/>
        <w:jc w:val="center"/>
        <w:rPr>
          <w:color w:val="1F1810"/>
          <w:sz w:val="32"/>
          <w:szCs w:val="32"/>
        </w:rPr>
      </w:pPr>
      <w:r w:rsidRPr="00172A3D">
        <w:rPr>
          <w:b/>
          <w:bCs/>
          <w:color w:val="1F1810"/>
          <w:sz w:val="32"/>
          <w:szCs w:val="32"/>
        </w:rPr>
        <w:br/>
      </w:r>
      <w:r w:rsidRPr="00172A3D">
        <w:rPr>
          <w:color w:val="1F1810"/>
          <w:sz w:val="32"/>
          <w:szCs w:val="32"/>
        </w:rPr>
        <w:t>usporiadajú</w:t>
      </w:r>
      <w:r w:rsidRPr="00172A3D">
        <w:rPr>
          <w:color w:val="1F1810"/>
          <w:sz w:val="32"/>
          <w:szCs w:val="32"/>
        </w:rPr>
        <w:br/>
      </w:r>
      <w:r w:rsidR="005948B3" w:rsidRPr="00172A3D">
        <w:rPr>
          <w:color w:val="1F1810"/>
          <w:sz w:val="32"/>
          <w:szCs w:val="32"/>
        </w:rPr>
        <w:t xml:space="preserve"> </w:t>
      </w:r>
      <w:r w:rsidRPr="00172A3D">
        <w:rPr>
          <w:color w:val="1F1810"/>
          <w:sz w:val="32"/>
          <w:szCs w:val="32"/>
        </w:rPr>
        <w:br/>
        <w:t> </w:t>
      </w:r>
      <w:r w:rsidR="00D613B5">
        <w:rPr>
          <w:rStyle w:val="Siln"/>
          <w:color w:val="1F1810"/>
          <w:sz w:val="32"/>
          <w:szCs w:val="32"/>
        </w:rPr>
        <w:t>1</w:t>
      </w:r>
      <w:r w:rsidR="0024054C">
        <w:rPr>
          <w:rStyle w:val="Siln"/>
          <w:color w:val="1F1810"/>
          <w:sz w:val="32"/>
          <w:szCs w:val="32"/>
        </w:rPr>
        <w:t>4</w:t>
      </w:r>
      <w:r w:rsidR="00D613B5">
        <w:rPr>
          <w:rStyle w:val="Siln"/>
          <w:color w:val="1F1810"/>
          <w:sz w:val="32"/>
          <w:szCs w:val="32"/>
        </w:rPr>
        <w:t>.</w:t>
      </w:r>
      <w:r w:rsidR="00DD3D8D">
        <w:rPr>
          <w:rStyle w:val="Siln"/>
          <w:color w:val="1F1810"/>
          <w:sz w:val="32"/>
          <w:szCs w:val="32"/>
        </w:rPr>
        <w:t xml:space="preserve"> a 1</w:t>
      </w:r>
      <w:r w:rsidR="0024054C">
        <w:rPr>
          <w:rStyle w:val="Siln"/>
          <w:color w:val="1F1810"/>
          <w:sz w:val="32"/>
          <w:szCs w:val="32"/>
        </w:rPr>
        <w:t>5</w:t>
      </w:r>
      <w:r w:rsidR="00DD3D8D">
        <w:rPr>
          <w:rStyle w:val="Siln"/>
          <w:color w:val="1F1810"/>
          <w:sz w:val="32"/>
          <w:szCs w:val="32"/>
        </w:rPr>
        <w:t xml:space="preserve">. </w:t>
      </w:r>
      <w:r w:rsidR="00D613B5">
        <w:rPr>
          <w:rStyle w:val="Siln"/>
          <w:color w:val="1F1810"/>
          <w:sz w:val="32"/>
          <w:szCs w:val="32"/>
        </w:rPr>
        <w:t xml:space="preserve"> </w:t>
      </w:r>
      <w:r w:rsidR="00DD3D8D">
        <w:rPr>
          <w:rStyle w:val="Siln"/>
          <w:color w:val="1F1810"/>
          <w:sz w:val="32"/>
          <w:szCs w:val="32"/>
        </w:rPr>
        <w:t>októ</w:t>
      </w:r>
      <w:r w:rsidR="00D613B5">
        <w:rPr>
          <w:rStyle w:val="Siln"/>
          <w:color w:val="1F1810"/>
          <w:sz w:val="32"/>
          <w:szCs w:val="32"/>
        </w:rPr>
        <w:t>bra</w:t>
      </w:r>
      <w:r w:rsidR="000C5973">
        <w:rPr>
          <w:rStyle w:val="Siln"/>
          <w:color w:val="1F1810"/>
          <w:sz w:val="32"/>
          <w:szCs w:val="32"/>
        </w:rPr>
        <w:t xml:space="preserve"> 2015</w:t>
      </w:r>
      <w:r w:rsidR="00DD3D8D">
        <w:rPr>
          <w:rStyle w:val="Siln"/>
          <w:color w:val="1F1810"/>
          <w:sz w:val="32"/>
          <w:szCs w:val="32"/>
        </w:rPr>
        <w:t xml:space="preserve"> (v stredu a štvrtok</w:t>
      </w:r>
      <w:r w:rsidRPr="00172A3D">
        <w:rPr>
          <w:rStyle w:val="Siln"/>
          <w:color w:val="1F1810"/>
          <w:sz w:val="32"/>
          <w:szCs w:val="32"/>
        </w:rPr>
        <w:t>)</w:t>
      </w:r>
      <w:r w:rsidRPr="00172A3D">
        <w:rPr>
          <w:b/>
          <w:bCs/>
          <w:color w:val="1F1810"/>
          <w:sz w:val="32"/>
          <w:szCs w:val="32"/>
        </w:rPr>
        <w:br/>
      </w:r>
      <w:r w:rsidRPr="00172A3D">
        <w:rPr>
          <w:b/>
          <w:bCs/>
          <w:color w:val="1F1810"/>
          <w:sz w:val="32"/>
          <w:szCs w:val="32"/>
        </w:rPr>
        <w:br/>
      </w:r>
      <w:r w:rsidR="00DD3D8D">
        <w:rPr>
          <w:b/>
          <w:bCs/>
          <w:color w:val="1F1810"/>
          <w:sz w:val="32"/>
          <w:szCs w:val="32"/>
        </w:rPr>
        <w:t>II</w:t>
      </w:r>
      <w:r w:rsidR="0024054C">
        <w:rPr>
          <w:b/>
          <w:bCs/>
          <w:color w:val="1F1810"/>
          <w:sz w:val="32"/>
          <w:szCs w:val="32"/>
        </w:rPr>
        <w:t>I</w:t>
      </w:r>
      <w:r w:rsidR="005948B3">
        <w:rPr>
          <w:b/>
          <w:bCs/>
          <w:color w:val="1F1810"/>
          <w:sz w:val="32"/>
          <w:szCs w:val="32"/>
        </w:rPr>
        <w:t>.</w:t>
      </w:r>
      <w:r w:rsidRPr="00172A3D">
        <w:rPr>
          <w:color w:val="1F1810"/>
          <w:sz w:val="32"/>
          <w:szCs w:val="32"/>
        </w:rPr>
        <w:t> </w:t>
      </w:r>
      <w:r w:rsidR="00DD3D8D">
        <w:rPr>
          <w:color w:val="1F1810"/>
          <w:sz w:val="32"/>
          <w:szCs w:val="32"/>
        </w:rPr>
        <w:t>Ro</w:t>
      </w:r>
      <w:r w:rsidR="0024054C">
        <w:rPr>
          <w:color w:val="1F1810"/>
          <w:sz w:val="32"/>
          <w:szCs w:val="32"/>
        </w:rPr>
        <w:t>čník súťaže Kuchár Zemplína 2015</w:t>
      </w:r>
    </w:p>
    <w:p w:rsidR="00A9162D" w:rsidRDefault="00A9162D" w:rsidP="00DD3D8D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  <w:r>
        <w:rPr>
          <w:color w:val="1F1810"/>
          <w:sz w:val="32"/>
          <w:szCs w:val="32"/>
        </w:rPr>
        <w:t>spojenej s výstavou jedál</w:t>
      </w:r>
    </w:p>
    <w:p w:rsidR="005D3E8D" w:rsidRDefault="00172A3D" w:rsidP="005D3E8D">
      <w:pPr>
        <w:pStyle w:val="Normlnywebov"/>
        <w:shd w:val="clear" w:color="auto" w:fill="FFFFFF"/>
        <w:tabs>
          <w:tab w:val="center" w:pos="4536"/>
          <w:tab w:val="left" w:pos="6828"/>
        </w:tabs>
        <w:rPr>
          <w:rStyle w:val="Siln"/>
          <w:color w:val="1F1810"/>
          <w:sz w:val="28"/>
          <w:szCs w:val="28"/>
        </w:rPr>
      </w:pPr>
      <w:r>
        <w:rPr>
          <w:rStyle w:val="Siln"/>
          <w:color w:val="1F1810"/>
          <w:sz w:val="32"/>
          <w:szCs w:val="32"/>
        </w:rPr>
        <w:tab/>
      </w:r>
      <w:r w:rsidR="0064499D" w:rsidRPr="005948B3">
        <w:rPr>
          <w:rStyle w:val="Siln"/>
          <w:color w:val="1F1810"/>
          <w:sz w:val="28"/>
          <w:szCs w:val="28"/>
        </w:rPr>
        <w:t>v</w:t>
      </w:r>
      <w:r w:rsidR="00DD3D8D">
        <w:rPr>
          <w:rStyle w:val="Siln"/>
          <w:color w:val="1F1810"/>
          <w:sz w:val="28"/>
          <w:szCs w:val="28"/>
        </w:rPr>
        <w:t> </w:t>
      </w:r>
      <w:r w:rsidR="00DD3D8D">
        <w:rPr>
          <w:b/>
          <w:bCs/>
          <w:color w:val="1F1810"/>
          <w:sz w:val="28"/>
          <w:szCs w:val="28"/>
        </w:rPr>
        <w:t xml:space="preserve">reštaurácií </w:t>
      </w:r>
      <w:r w:rsidR="007B02E1">
        <w:rPr>
          <w:b/>
          <w:bCs/>
          <w:color w:val="1F1810"/>
          <w:sz w:val="28"/>
          <w:szCs w:val="28"/>
        </w:rPr>
        <w:t xml:space="preserve"> </w:t>
      </w:r>
      <w:r w:rsidR="00AE264E">
        <w:rPr>
          <w:b/>
          <w:bCs/>
          <w:color w:val="1F1810"/>
          <w:sz w:val="28"/>
          <w:szCs w:val="28"/>
        </w:rPr>
        <w:t xml:space="preserve">školského internátu </w:t>
      </w:r>
      <w:r w:rsidR="001022B2">
        <w:rPr>
          <w:b/>
          <w:bCs/>
          <w:color w:val="1F1810"/>
          <w:sz w:val="28"/>
          <w:szCs w:val="28"/>
        </w:rPr>
        <w:t xml:space="preserve"> </w:t>
      </w:r>
      <w:r w:rsidR="007B02E1">
        <w:rPr>
          <w:b/>
          <w:bCs/>
          <w:color w:val="1F1810"/>
          <w:sz w:val="28"/>
          <w:szCs w:val="28"/>
        </w:rPr>
        <w:t xml:space="preserve"> </w:t>
      </w:r>
      <w:r w:rsidR="001022B2">
        <w:rPr>
          <w:b/>
          <w:bCs/>
          <w:color w:val="1F1810"/>
          <w:sz w:val="28"/>
          <w:szCs w:val="28"/>
        </w:rPr>
        <w:t>DÚHA</w:t>
      </w:r>
      <w:r w:rsidR="005948B3" w:rsidRPr="005948B3">
        <w:rPr>
          <w:rStyle w:val="Siln"/>
          <w:color w:val="1F1810"/>
          <w:sz w:val="28"/>
          <w:szCs w:val="28"/>
        </w:rPr>
        <w:t xml:space="preserve"> </w:t>
      </w:r>
      <w:r w:rsidR="005D3E8D" w:rsidRPr="005948B3">
        <w:rPr>
          <w:rStyle w:val="Siln"/>
          <w:color w:val="1F1810"/>
          <w:sz w:val="28"/>
          <w:szCs w:val="28"/>
        </w:rPr>
        <w:t xml:space="preserve"> Michal</w:t>
      </w:r>
      <w:r w:rsidR="00D613B5" w:rsidRPr="005948B3">
        <w:rPr>
          <w:rStyle w:val="Siln"/>
          <w:color w:val="1F1810"/>
          <w:sz w:val="28"/>
          <w:szCs w:val="28"/>
        </w:rPr>
        <w:t xml:space="preserve">ovce </w:t>
      </w:r>
    </w:p>
    <w:p w:rsidR="000A18EC" w:rsidRPr="005948B3" w:rsidRDefault="000A18EC" w:rsidP="005D3E8D">
      <w:pPr>
        <w:pStyle w:val="Normlnywebov"/>
        <w:shd w:val="clear" w:color="auto" w:fill="FFFFFF"/>
        <w:tabs>
          <w:tab w:val="center" w:pos="4536"/>
          <w:tab w:val="left" w:pos="6828"/>
        </w:tabs>
        <w:rPr>
          <w:rStyle w:val="Siln"/>
          <w:color w:val="1F1810"/>
          <w:sz w:val="28"/>
          <w:szCs w:val="28"/>
        </w:rPr>
      </w:pPr>
    </w:p>
    <w:p w:rsidR="0064499D" w:rsidRDefault="00D613B5" w:rsidP="009D69E7">
      <w:pPr>
        <w:pStyle w:val="Normlnywebov"/>
        <w:shd w:val="clear" w:color="auto" w:fill="FFFFFF"/>
        <w:jc w:val="center"/>
        <w:rPr>
          <w:color w:val="1F1810"/>
          <w:sz w:val="28"/>
          <w:shd w:val="clear" w:color="auto" w:fill="FFFFFF"/>
        </w:rPr>
      </w:pPr>
      <w:r w:rsidRPr="00D613B5">
        <w:rPr>
          <w:color w:val="1F1810"/>
          <w:sz w:val="28"/>
          <w:shd w:val="clear" w:color="auto" w:fill="FFFFFF"/>
        </w:rPr>
        <w:t>PROGRAM</w:t>
      </w:r>
      <w:r w:rsidR="00A9162D">
        <w:rPr>
          <w:color w:val="1F1810"/>
          <w:sz w:val="28"/>
          <w:shd w:val="clear" w:color="auto" w:fill="FFFFFF"/>
        </w:rPr>
        <w:t>:</w:t>
      </w:r>
    </w:p>
    <w:p w:rsidR="00D613B5" w:rsidRPr="007B02E1" w:rsidRDefault="009D69E7" w:rsidP="009D69E7">
      <w:pPr>
        <w:pStyle w:val="Normlnywebov"/>
        <w:shd w:val="clear" w:color="auto" w:fill="FFFFFF"/>
        <w:rPr>
          <w:color w:val="1F1810"/>
          <w:shd w:val="clear" w:color="auto" w:fill="FFFFFF"/>
        </w:rPr>
      </w:pPr>
      <w:r>
        <w:rPr>
          <w:b/>
          <w:color w:val="1F1810"/>
          <w:shd w:val="clear" w:color="auto" w:fill="FFFFFF"/>
        </w:rPr>
        <w:t xml:space="preserve">            1</w:t>
      </w:r>
      <w:r w:rsidR="000C5973">
        <w:rPr>
          <w:b/>
          <w:color w:val="1F1810"/>
          <w:shd w:val="clear" w:color="auto" w:fill="FFFFFF"/>
        </w:rPr>
        <w:t>4</w:t>
      </w:r>
      <w:r w:rsidR="00A9162D">
        <w:rPr>
          <w:b/>
          <w:color w:val="1F1810"/>
          <w:shd w:val="clear" w:color="auto" w:fill="FFFFFF"/>
        </w:rPr>
        <w:t>.10.201</w:t>
      </w:r>
      <w:r w:rsidR="000C5973">
        <w:rPr>
          <w:b/>
          <w:color w:val="1F1810"/>
          <w:shd w:val="clear" w:color="auto" w:fill="FFFFFF"/>
        </w:rPr>
        <w:t>5</w:t>
      </w:r>
      <w:r>
        <w:rPr>
          <w:color w:val="1F1810"/>
          <w:shd w:val="clear" w:color="auto" w:fill="FFFFFF"/>
        </w:rPr>
        <w:t xml:space="preserve">    </w:t>
      </w:r>
      <w:r w:rsidR="007B02E1">
        <w:rPr>
          <w:color w:val="1F1810"/>
          <w:shd w:val="clear" w:color="auto" w:fill="FFFFFF"/>
        </w:rPr>
        <w:t xml:space="preserve"> </w:t>
      </w:r>
      <w:r w:rsidR="00A9162D">
        <w:rPr>
          <w:b/>
          <w:color w:val="1F1810"/>
          <w:shd w:val="clear" w:color="auto" w:fill="FFFFFF"/>
        </w:rPr>
        <w:t xml:space="preserve">Súťaž </w:t>
      </w:r>
      <w:r w:rsidR="009462DB">
        <w:rPr>
          <w:b/>
          <w:color w:val="1F1810"/>
          <w:shd w:val="clear" w:color="auto" w:fill="FFFFFF"/>
        </w:rPr>
        <w:t>Kuchár Zemplína</w:t>
      </w:r>
      <w:r w:rsidR="000C5973">
        <w:rPr>
          <w:b/>
          <w:color w:val="1F1810"/>
          <w:shd w:val="clear" w:color="auto" w:fill="FFFFFF"/>
        </w:rPr>
        <w:t xml:space="preserve"> 2015</w:t>
      </w:r>
      <w:r w:rsidR="00A9162D">
        <w:rPr>
          <w:b/>
          <w:color w:val="1F1810"/>
          <w:shd w:val="clear" w:color="auto" w:fill="FFFFFF"/>
        </w:rPr>
        <w:t xml:space="preserve"> - junior</w:t>
      </w:r>
    </w:p>
    <w:p w:rsidR="00FA6E42" w:rsidRDefault="0024054C" w:rsidP="009D69E7">
      <w:pPr>
        <w:pStyle w:val="Normlnywebov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Slávnostné otvorenie</w:t>
      </w:r>
      <w:r w:rsidR="00FB5F4A">
        <w:rPr>
          <w:color w:val="1F1810"/>
          <w:shd w:val="clear" w:color="auto" w:fill="FFFFFF"/>
        </w:rPr>
        <w:t xml:space="preserve"> a začiatok súťaže Junior 10,00 hod</w:t>
      </w:r>
    </w:p>
    <w:p w:rsidR="0024054C" w:rsidRPr="0024054C" w:rsidRDefault="00522CFE" w:rsidP="0024054C">
      <w:pPr>
        <w:pStyle w:val="Normlnywebov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Výstava slá</w:t>
      </w:r>
      <w:r w:rsidR="0024054C">
        <w:rPr>
          <w:color w:val="1F1810"/>
          <w:shd w:val="clear" w:color="auto" w:fill="FFFFFF"/>
        </w:rPr>
        <w:t>vnostných tabúľ od 10,00 – 17,00 hod</w:t>
      </w:r>
    </w:p>
    <w:p w:rsidR="00FB5F4A" w:rsidRDefault="009D69E7" w:rsidP="009D69E7">
      <w:pPr>
        <w:pStyle w:val="Normlnywebov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Výstava cukrárenských výrobkov a studených mís</w:t>
      </w:r>
    </w:p>
    <w:p w:rsidR="009D69E7" w:rsidRDefault="00FB5F4A" w:rsidP="009D69E7">
      <w:pPr>
        <w:pStyle w:val="Normlnywebov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Súťaž žiakov v krájaní cibule a nosenie vody</w:t>
      </w:r>
      <w:r w:rsidR="009D69E7">
        <w:rPr>
          <w:color w:val="1F1810"/>
          <w:shd w:val="clear" w:color="auto" w:fill="FFFFFF"/>
        </w:rPr>
        <w:tab/>
      </w:r>
    </w:p>
    <w:p w:rsidR="00FA6E42" w:rsidRDefault="00FA6E42" w:rsidP="009D69E7">
      <w:pPr>
        <w:pStyle w:val="Normlnywebov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Ukážky prípravy miešaných nápojov</w:t>
      </w:r>
      <w:r w:rsidR="00885FED">
        <w:rPr>
          <w:color w:val="1F1810"/>
          <w:shd w:val="clear" w:color="auto" w:fill="FFFFFF"/>
        </w:rPr>
        <w:t xml:space="preserve">  </w:t>
      </w:r>
    </w:p>
    <w:p w:rsidR="00FA6E42" w:rsidRDefault="00FA6E42" w:rsidP="009D69E7">
      <w:pPr>
        <w:pStyle w:val="Normlnywebov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proofErr w:type="spellStart"/>
      <w:r>
        <w:rPr>
          <w:color w:val="1F1810"/>
          <w:shd w:val="clear" w:color="auto" w:fill="FFFFFF"/>
        </w:rPr>
        <w:t>Carving</w:t>
      </w:r>
      <w:proofErr w:type="spellEnd"/>
      <w:r>
        <w:rPr>
          <w:color w:val="1F1810"/>
          <w:shd w:val="clear" w:color="auto" w:fill="FFFFFF"/>
        </w:rPr>
        <w:t xml:space="preserve"> – do ovocia a</w:t>
      </w:r>
      <w:r w:rsidR="009D69E7">
        <w:rPr>
          <w:color w:val="1F1810"/>
          <w:shd w:val="clear" w:color="auto" w:fill="FFFFFF"/>
        </w:rPr>
        <w:t> </w:t>
      </w:r>
      <w:r>
        <w:rPr>
          <w:color w:val="1F1810"/>
          <w:shd w:val="clear" w:color="auto" w:fill="FFFFFF"/>
        </w:rPr>
        <w:t>zeleniny</w:t>
      </w:r>
    </w:p>
    <w:p w:rsidR="009D69E7" w:rsidRDefault="009D69E7" w:rsidP="009D69E7">
      <w:pPr>
        <w:pStyle w:val="Normlnywebov"/>
        <w:shd w:val="clear" w:color="auto" w:fill="FFFFFF"/>
        <w:spacing w:before="0" w:beforeAutospacing="0" w:after="0" w:afterAutospacing="0"/>
        <w:ind w:left="720"/>
        <w:rPr>
          <w:color w:val="1F1810"/>
          <w:shd w:val="clear" w:color="auto" w:fill="FFFFFF"/>
        </w:rPr>
      </w:pPr>
    </w:p>
    <w:p w:rsidR="009D69E7" w:rsidRPr="007B02E1" w:rsidRDefault="000C5973" w:rsidP="009D69E7">
      <w:pPr>
        <w:pStyle w:val="Normlnywebov"/>
        <w:shd w:val="clear" w:color="auto" w:fill="FFFFFF"/>
        <w:spacing w:before="0" w:beforeAutospacing="0" w:after="0" w:afterAutospacing="0"/>
        <w:ind w:left="720"/>
        <w:rPr>
          <w:color w:val="1F1810"/>
          <w:shd w:val="clear" w:color="auto" w:fill="FFFFFF"/>
        </w:rPr>
      </w:pPr>
      <w:r>
        <w:rPr>
          <w:b/>
          <w:color w:val="1F1810"/>
          <w:shd w:val="clear" w:color="auto" w:fill="FFFFFF"/>
        </w:rPr>
        <w:t>15.10.2015     Súťaž Kuchár Zemplína 2015</w:t>
      </w:r>
      <w:r w:rsidR="009D69E7">
        <w:rPr>
          <w:b/>
          <w:color w:val="1F1810"/>
          <w:shd w:val="clear" w:color="auto" w:fill="FFFFFF"/>
        </w:rPr>
        <w:t xml:space="preserve"> - senior</w:t>
      </w:r>
    </w:p>
    <w:p w:rsidR="009D69E7" w:rsidRDefault="00FB5F4A" w:rsidP="009D69E7">
      <w:pPr>
        <w:pStyle w:val="Normlnywebov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Začiatok súťaže – Senior 9,00 hod</w:t>
      </w:r>
    </w:p>
    <w:p w:rsidR="00FB5F4A" w:rsidRPr="00FB5F4A" w:rsidRDefault="00522CFE" w:rsidP="00FB5F4A">
      <w:pPr>
        <w:pStyle w:val="Normlnywebov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Výstava slá</w:t>
      </w:r>
      <w:r w:rsidR="00FB5F4A">
        <w:rPr>
          <w:color w:val="1F1810"/>
          <w:shd w:val="clear" w:color="auto" w:fill="FFFFFF"/>
        </w:rPr>
        <w:t>vnostných tabúľ od 9,00 – 16,00 hod</w:t>
      </w:r>
    </w:p>
    <w:p w:rsidR="009D69E7" w:rsidRDefault="009D69E7" w:rsidP="009D69E7">
      <w:pPr>
        <w:pStyle w:val="Normlnywebov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Výstava cukrárenských výrobkov a studených mís</w:t>
      </w:r>
    </w:p>
    <w:p w:rsidR="009D69E7" w:rsidRDefault="009D69E7" w:rsidP="009D69E7">
      <w:pPr>
        <w:pStyle w:val="Normlnywebov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 xml:space="preserve">Ukážky prípravy miešaných nápojov  </w:t>
      </w:r>
    </w:p>
    <w:p w:rsidR="009D69E7" w:rsidRDefault="009D69E7" w:rsidP="009D69E7">
      <w:pPr>
        <w:pStyle w:val="Normlnywebov"/>
        <w:numPr>
          <w:ilvl w:val="2"/>
          <w:numId w:val="9"/>
        </w:numPr>
        <w:shd w:val="clear" w:color="auto" w:fill="FFFFFF"/>
        <w:spacing w:before="0" w:beforeAutospacing="0" w:after="0" w:afterAutospacing="0"/>
        <w:rPr>
          <w:color w:val="1F1810"/>
          <w:shd w:val="clear" w:color="auto" w:fill="FFFFFF"/>
        </w:rPr>
      </w:pPr>
      <w:proofErr w:type="spellStart"/>
      <w:r>
        <w:rPr>
          <w:color w:val="1F1810"/>
          <w:shd w:val="clear" w:color="auto" w:fill="FFFFFF"/>
        </w:rPr>
        <w:t>Carving</w:t>
      </w:r>
      <w:proofErr w:type="spellEnd"/>
      <w:r>
        <w:rPr>
          <w:color w:val="1F1810"/>
          <w:shd w:val="clear" w:color="auto" w:fill="FFFFFF"/>
        </w:rPr>
        <w:t xml:space="preserve"> – do ovocia a zeleniny</w:t>
      </w:r>
    </w:p>
    <w:p w:rsidR="00885FED" w:rsidRPr="00852E03" w:rsidRDefault="00885FED" w:rsidP="00AC15C5">
      <w:pPr>
        <w:pStyle w:val="Normlnywebov"/>
        <w:shd w:val="clear" w:color="auto" w:fill="FFFFFF"/>
        <w:rPr>
          <w:color w:val="1F1810"/>
          <w:sz w:val="28"/>
          <w:szCs w:val="28"/>
          <w:shd w:val="clear" w:color="auto" w:fill="FFFFFF"/>
        </w:rPr>
      </w:pPr>
      <w:r w:rsidRPr="00852E03">
        <w:rPr>
          <w:b/>
          <w:i/>
          <w:iCs/>
          <w:color w:val="1F1810"/>
          <w:sz w:val="28"/>
          <w:szCs w:val="28"/>
        </w:rPr>
        <w:lastRenderedPageBreak/>
        <w:t>Pr</w:t>
      </w:r>
      <w:r w:rsidR="00AC15C5" w:rsidRPr="00852E03">
        <w:rPr>
          <w:b/>
          <w:i/>
          <w:iCs/>
          <w:color w:val="1F1810"/>
          <w:sz w:val="28"/>
          <w:szCs w:val="28"/>
        </w:rPr>
        <w:t>ezentácia  firiem:  podporujúcich činnosť Košického klubu SZKC</w:t>
      </w:r>
    </w:p>
    <w:p w:rsidR="00AC15C5" w:rsidRDefault="007504D3" w:rsidP="007504D3">
      <w:pPr>
        <w:pStyle w:val="Normlnywebov"/>
        <w:shd w:val="clear" w:color="auto" w:fill="FFFFFF"/>
        <w:rPr>
          <w:b/>
          <w:bCs/>
          <w:color w:val="1F1810"/>
          <w:shd w:val="clear" w:color="auto" w:fill="FFFFFF"/>
        </w:rPr>
      </w:pPr>
      <w:r>
        <w:rPr>
          <w:b/>
          <w:bCs/>
          <w:color w:val="1F1810"/>
          <w:shd w:val="clear" w:color="auto" w:fill="FFFFFF"/>
        </w:rPr>
        <w:t>Časový priebeh:</w:t>
      </w:r>
      <w:r w:rsidR="00D8645D">
        <w:rPr>
          <w:b/>
          <w:bCs/>
          <w:color w:val="1F1810"/>
          <w:shd w:val="clear" w:color="auto" w:fill="FFFFFF"/>
        </w:rPr>
        <w:t xml:space="preserve"> </w:t>
      </w:r>
    </w:p>
    <w:p w:rsidR="0064499D" w:rsidRPr="005D3E8D" w:rsidRDefault="00FB5F4A" w:rsidP="007504D3">
      <w:pPr>
        <w:pStyle w:val="Normlnywebov"/>
        <w:shd w:val="clear" w:color="auto" w:fill="FFFFFF"/>
        <w:rPr>
          <w:b/>
          <w:bCs/>
          <w:color w:val="1F1810"/>
          <w:shd w:val="clear" w:color="auto" w:fill="FFFFFF"/>
        </w:rPr>
      </w:pPr>
      <w:r>
        <w:rPr>
          <w:b/>
          <w:bCs/>
          <w:color w:val="1F1810"/>
          <w:shd w:val="clear" w:color="auto" w:fill="FFFFFF"/>
        </w:rPr>
        <w:t>14</w:t>
      </w:r>
      <w:r w:rsidR="000C5973">
        <w:rPr>
          <w:b/>
          <w:bCs/>
          <w:color w:val="1F1810"/>
          <w:shd w:val="clear" w:color="auto" w:fill="FFFFFF"/>
        </w:rPr>
        <w:t>.10.2015</w:t>
      </w:r>
    </w:p>
    <w:p w:rsidR="005D3E8D" w:rsidRDefault="005D3E8D" w:rsidP="0094045F">
      <w:pPr>
        <w:pStyle w:val="Normlnywebov"/>
        <w:shd w:val="clear" w:color="auto" w:fill="FFFFFF"/>
        <w:jc w:val="center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 xml:space="preserve">  </w:t>
      </w:r>
      <w:r w:rsidR="0094045F">
        <w:rPr>
          <w:color w:val="1F1810"/>
          <w:shd w:val="clear" w:color="auto" w:fill="FFFFFF"/>
        </w:rPr>
        <w:t xml:space="preserve">• 7.00 – 9.30 hod </w:t>
      </w:r>
      <w:r w:rsidR="0064499D" w:rsidRPr="005D3E8D">
        <w:rPr>
          <w:color w:val="1F1810"/>
          <w:shd w:val="clear" w:color="auto" w:fill="FFFFFF"/>
        </w:rPr>
        <w:t> Prezentácia</w:t>
      </w:r>
      <w:r w:rsidR="0094045F">
        <w:rPr>
          <w:color w:val="1F1810"/>
          <w:shd w:val="clear" w:color="auto" w:fill="FFFFFF"/>
        </w:rPr>
        <w:t>, príprava slávnostných tabúľ</w:t>
      </w:r>
      <w:r w:rsidR="0064499D" w:rsidRPr="005D3E8D">
        <w:rPr>
          <w:color w:val="1F1810"/>
          <w:shd w:val="clear" w:color="auto" w:fill="FFFFFF"/>
        </w:rPr>
        <w:t>, uloženie mís a exponátov</w:t>
      </w:r>
      <w:r w:rsidR="0064499D" w:rsidRPr="005D3E8D">
        <w:rPr>
          <w:color w:val="1F1810"/>
        </w:rPr>
        <w:br/>
      </w:r>
      <w:r w:rsidR="0064499D" w:rsidRPr="005D3E8D">
        <w:rPr>
          <w:color w:val="1F1810"/>
          <w:shd w:val="clear" w:color="auto" w:fill="FFFFFF"/>
        </w:rPr>
        <w:t>• 10.00 ho</w:t>
      </w:r>
      <w:r w:rsidR="0094045F">
        <w:rPr>
          <w:color w:val="1F1810"/>
          <w:shd w:val="clear" w:color="auto" w:fill="FFFFFF"/>
        </w:rPr>
        <w:t xml:space="preserve">d </w:t>
      </w:r>
      <w:r>
        <w:rPr>
          <w:color w:val="1F1810"/>
          <w:shd w:val="clear" w:color="auto" w:fill="FFFFFF"/>
        </w:rPr>
        <w:t> Slávnostné otvorenie výstavy</w:t>
      </w:r>
    </w:p>
    <w:p w:rsidR="005D3E8D" w:rsidRDefault="00A35BBB" w:rsidP="0064499D">
      <w:pPr>
        <w:pStyle w:val="Normlnywebov"/>
        <w:shd w:val="clear" w:color="auto" w:fill="FFFFFF"/>
        <w:jc w:val="center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• 10.30 – 17.0</w:t>
      </w:r>
      <w:r w:rsidR="0094045F">
        <w:rPr>
          <w:color w:val="1F1810"/>
          <w:shd w:val="clear" w:color="auto" w:fill="FFFFFF"/>
        </w:rPr>
        <w:t xml:space="preserve">0 hod </w:t>
      </w:r>
      <w:r w:rsidR="0064499D" w:rsidRPr="005D3E8D">
        <w:rPr>
          <w:color w:val="1F1810"/>
          <w:shd w:val="clear" w:color="auto" w:fill="FFFFFF"/>
        </w:rPr>
        <w:t xml:space="preserve">  Sprievodné akcie,</w:t>
      </w:r>
    </w:p>
    <w:p w:rsidR="005D3E8D" w:rsidRDefault="00A35BBB" w:rsidP="0064499D">
      <w:pPr>
        <w:pStyle w:val="Normlnywebov"/>
        <w:shd w:val="clear" w:color="auto" w:fill="FFFFFF"/>
        <w:jc w:val="center"/>
        <w:rPr>
          <w:color w:val="1F1810"/>
          <w:shd w:val="clear" w:color="auto" w:fill="FFFFFF"/>
        </w:rPr>
      </w:pPr>
      <w:r>
        <w:rPr>
          <w:color w:val="1F1810"/>
          <w:shd w:val="clear" w:color="auto" w:fill="FFFFFF"/>
        </w:rPr>
        <w:t>10.15</w:t>
      </w:r>
      <w:r w:rsidR="005D3E8D">
        <w:rPr>
          <w:color w:val="1F1810"/>
          <w:shd w:val="clear" w:color="auto" w:fill="FFFFFF"/>
        </w:rPr>
        <w:t xml:space="preserve"> – </w:t>
      </w:r>
      <w:r w:rsidR="007504D3">
        <w:rPr>
          <w:color w:val="1F1810"/>
          <w:shd w:val="clear" w:color="auto" w:fill="FFFFFF"/>
        </w:rPr>
        <w:t>štart súťaže kuchárov junior</w:t>
      </w:r>
      <w:r w:rsidR="009462DB">
        <w:rPr>
          <w:color w:val="1F1810"/>
          <w:shd w:val="clear" w:color="auto" w:fill="FFFFFF"/>
        </w:rPr>
        <w:t xml:space="preserve"> </w:t>
      </w:r>
      <w:r w:rsidR="00FA6E42">
        <w:rPr>
          <w:color w:val="1F1810"/>
          <w:shd w:val="clear" w:color="auto" w:fill="FFFFFF"/>
        </w:rPr>
        <w:t xml:space="preserve"> „</w:t>
      </w:r>
      <w:r w:rsidR="007504D3">
        <w:rPr>
          <w:color w:val="1F1810"/>
          <w:shd w:val="clear" w:color="auto" w:fill="FFFFFF"/>
        </w:rPr>
        <w:t>Kuc</w:t>
      </w:r>
      <w:r w:rsidR="009462DB">
        <w:rPr>
          <w:color w:val="1F1810"/>
          <w:shd w:val="clear" w:color="auto" w:fill="FFFFFF"/>
        </w:rPr>
        <w:t xml:space="preserve">hár </w:t>
      </w:r>
      <w:r w:rsidR="00FA6E42">
        <w:rPr>
          <w:color w:val="1F1810"/>
          <w:shd w:val="clear" w:color="auto" w:fill="FFFFFF"/>
        </w:rPr>
        <w:t>Zemplín</w:t>
      </w:r>
      <w:r w:rsidR="009462DB">
        <w:rPr>
          <w:color w:val="1F1810"/>
          <w:shd w:val="clear" w:color="auto" w:fill="FFFFFF"/>
        </w:rPr>
        <w:t>a</w:t>
      </w:r>
      <w:r w:rsidR="000C5973">
        <w:rPr>
          <w:color w:val="1F1810"/>
          <w:shd w:val="clear" w:color="auto" w:fill="FFFFFF"/>
        </w:rPr>
        <w:t xml:space="preserve"> 2015</w:t>
      </w:r>
      <w:r w:rsidR="00FA6E42">
        <w:rPr>
          <w:color w:val="1F1810"/>
          <w:shd w:val="clear" w:color="auto" w:fill="FFFFFF"/>
        </w:rPr>
        <w:t>“</w:t>
      </w:r>
      <w:r w:rsidR="00522CFE">
        <w:rPr>
          <w:color w:val="1F1810"/>
          <w:shd w:val="clear" w:color="auto" w:fill="FFFFFF"/>
        </w:rPr>
        <w:br/>
        <w:t>(čas sa s</w:t>
      </w:r>
      <w:r w:rsidR="00885FED">
        <w:rPr>
          <w:color w:val="1F1810"/>
          <w:shd w:val="clear" w:color="auto" w:fill="FFFFFF"/>
        </w:rPr>
        <w:t>presní podľa počtu prihlásených)</w:t>
      </w:r>
    </w:p>
    <w:p w:rsidR="007504D3" w:rsidRDefault="0064499D" w:rsidP="007504D3">
      <w:pPr>
        <w:pStyle w:val="Normlnywebov"/>
        <w:shd w:val="clear" w:color="auto" w:fill="FFFFFF"/>
        <w:jc w:val="center"/>
        <w:rPr>
          <w:color w:val="1F1810"/>
          <w:shd w:val="clear" w:color="auto" w:fill="FFFFFF"/>
        </w:rPr>
      </w:pPr>
      <w:r w:rsidRPr="005D3E8D">
        <w:rPr>
          <w:color w:val="1F1810"/>
          <w:shd w:val="clear" w:color="auto" w:fill="FFFFFF"/>
        </w:rPr>
        <w:t>•</w:t>
      </w:r>
      <w:r w:rsidR="00A35BBB">
        <w:rPr>
          <w:color w:val="1F1810"/>
          <w:shd w:val="clear" w:color="auto" w:fill="FFFFFF"/>
        </w:rPr>
        <w:t> 17</w:t>
      </w:r>
      <w:r w:rsidR="00D8645D">
        <w:rPr>
          <w:color w:val="1F1810"/>
          <w:shd w:val="clear" w:color="auto" w:fill="FFFFFF"/>
        </w:rPr>
        <w:t xml:space="preserve">.00 hod </w:t>
      </w:r>
      <w:r w:rsidRPr="005D3E8D">
        <w:rPr>
          <w:color w:val="1F1810"/>
          <w:shd w:val="clear" w:color="auto" w:fill="FFFFFF"/>
        </w:rPr>
        <w:t>Odovzdávanie cien a diplomov</w:t>
      </w:r>
      <w:r w:rsidRPr="005D3E8D">
        <w:rPr>
          <w:color w:val="1F1810"/>
        </w:rPr>
        <w:br/>
      </w:r>
    </w:p>
    <w:p w:rsidR="007504D3" w:rsidRPr="007504D3" w:rsidRDefault="00FB5F4A" w:rsidP="007504D3">
      <w:pPr>
        <w:pStyle w:val="Normlnywebov"/>
        <w:shd w:val="clear" w:color="auto" w:fill="FFFFFF"/>
        <w:rPr>
          <w:b/>
          <w:color w:val="1F1810"/>
          <w:shd w:val="clear" w:color="auto" w:fill="FFFFFF"/>
        </w:rPr>
      </w:pPr>
      <w:r>
        <w:rPr>
          <w:b/>
          <w:color w:val="1F1810"/>
          <w:shd w:val="clear" w:color="auto" w:fill="FFFFFF"/>
        </w:rPr>
        <w:t>15</w:t>
      </w:r>
      <w:r w:rsidR="000C5973">
        <w:rPr>
          <w:b/>
          <w:color w:val="1F1810"/>
          <w:shd w:val="clear" w:color="auto" w:fill="FFFFFF"/>
        </w:rPr>
        <w:t>.10.2015</w:t>
      </w:r>
    </w:p>
    <w:p w:rsidR="007504D3" w:rsidRDefault="00D8645D" w:rsidP="00D8645D">
      <w:pPr>
        <w:pStyle w:val="Normlnywebov"/>
        <w:numPr>
          <w:ilvl w:val="0"/>
          <w:numId w:val="15"/>
        </w:numPr>
        <w:shd w:val="clear" w:color="auto" w:fill="FFFFFF"/>
        <w:rPr>
          <w:color w:val="1F1810"/>
        </w:rPr>
      </w:pPr>
      <w:r>
        <w:rPr>
          <w:color w:val="1F1810"/>
        </w:rPr>
        <w:t xml:space="preserve">8,30 – 9,00 hod </w:t>
      </w:r>
      <w:r w:rsidR="007504D3">
        <w:rPr>
          <w:color w:val="1F1810"/>
        </w:rPr>
        <w:t xml:space="preserve"> </w:t>
      </w:r>
      <w:r>
        <w:rPr>
          <w:color w:val="1F1810"/>
        </w:rPr>
        <w:t xml:space="preserve">    </w:t>
      </w:r>
      <w:r w:rsidR="007504D3">
        <w:rPr>
          <w:color w:val="1F1810"/>
        </w:rPr>
        <w:t>Prezentáci</w:t>
      </w:r>
      <w:r w:rsidR="009D69E7">
        <w:rPr>
          <w:color w:val="1F1810"/>
        </w:rPr>
        <w:t>a súťažiacich v kategórii Senior</w:t>
      </w:r>
    </w:p>
    <w:p w:rsidR="007504D3" w:rsidRDefault="00D8645D" w:rsidP="00D8645D">
      <w:pPr>
        <w:pStyle w:val="Normlnywebov"/>
        <w:numPr>
          <w:ilvl w:val="0"/>
          <w:numId w:val="15"/>
        </w:numPr>
        <w:shd w:val="clear" w:color="auto" w:fill="FFFFFF"/>
        <w:rPr>
          <w:color w:val="1F1810"/>
        </w:rPr>
      </w:pPr>
      <w:r>
        <w:rPr>
          <w:color w:val="1F1810"/>
        </w:rPr>
        <w:t xml:space="preserve">9,00 – 15,00 hod </w:t>
      </w:r>
      <w:r w:rsidR="007504D3">
        <w:rPr>
          <w:color w:val="1F1810"/>
        </w:rPr>
        <w:t xml:space="preserve"> </w:t>
      </w:r>
      <w:r>
        <w:rPr>
          <w:color w:val="1F1810"/>
        </w:rPr>
        <w:t xml:space="preserve">  </w:t>
      </w:r>
      <w:r w:rsidR="007504D3">
        <w:rPr>
          <w:color w:val="1F1810"/>
        </w:rPr>
        <w:t>Súťaž v kategórii senior</w:t>
      </w:r>
    </w:p>
    <w:p w:rsidR="007504D3" w:rsidRDefault="00D8645D" w:rsidP="00D8645D">
      <w:pPr>
        <w:pStyle w:val="Normlnywebov"/>
        <w:numPr>
          <w:ilvl w:val="0"/>
          <w:numId w:val="15"/>
        </w:numPr>
        <w:shd w:val="clear" w:color="auto" w:fill="FFFFFF"/>
        <w:rPr>
          <w:color w:val="1F1810"/>
        </w:rPr>
      </w:pPr>
      <w:r>
        <w:rPr>
          <w:color w:val="1F1810"/>
        </w:rPr>
        <w:t xml:space="preserve">15,00 – 16,00 hod </w:t>
      </w:r>
      <w:r w:rsidR="007504D3">
        <w:rPr>
          <w:color w:val="1F1810"/>
        </w:rPr>
        <w:t xml:space="preserve"> Vyhlásenie výsledkov</w:t>
      </w:r>
    </w:p>
    <w:p w:rsidR="00BA638B" w:rsidRDefault="00BA638B" w:rsidP="0064499D">
      <w:pPr>
        <w:pStyle w:val="Normlnywebov"/>
        <w:shd w:val="clear" w:color="auto" w:fill="FFFFFF"/>
        <w:rPr>
          <w:b/>
          <w:color w:val="1F1810"/>
        </w:rPr>
      </w:pPr>
      <w:r>
        <w:rPr>
          <w:b/>
          <w:color w:val="1F1810"/>
        </w:rPr>
        <w:t>Podmienky súťaže:</w:t>
      </w:r>
    </w:p>
    <w:p w:rsidR="0064499D" w:rsidRPr="00522CFE" w:rsidRDefault="00BA638B" w:rsidP="0064499D">
      <w:pPr>
        <w:pStyle w:val="Normlnywebov"/>
        <w:shd w:val="clear" w:color="auto" w:fill="FFFFFF"/>
        <w:rPr>
          <w:b/>
          <w:i/>
          <w:color w:val="1F1810"/>
        </w:rPr>
      </w:pPr>
      <w:r w:rsidRPr="00522CFE">
        <w:rPr>
          <w:b/>
          <w:i/>
          <w:color w:val="1F1810"/>
        </w:rPr>
        <w:t xml:space="preserve">     Súťaž Kuchár ZEM</w:t>
      </w:r>
      <w:r w:rsidR="00FB5F4A" w:rsidRPr="00522CFE">
        <w:rPr>
          <w:b/>
          <w:i/>
          <w:color w:val="1F1810"/>
        </w:rPr>
        <w:t>PLÍNA  2015 sa vyhlasuje v štyroch</w:t>
      </w:r>
      <w:r w:rsidRPr="00522CFE">
        <w:rPr>
          <w:b/>
          <w:i/>
          <w:color w:val="1F1810"/>
        </w:rPr>
        <w:t xml:space="preserve"> kategóriách:</w:t>
      </w:r>
      <w:r w:rsidR="0064499D" w:rsidRPr="00522CFE">
        <w:rPr>
          <w:b/>
          <w:i/>
          <w:color w:val="1F1810"/>
        </w:rPr>
        <w:br/>
      </w:r>
    </w:p>
    <w:p w:rsidR="00BA638B" w:rsidRPr="00522CFE" w:rsidRDefault="0064499D" w:rsidP="00BA638B">
      <w:pPr>
        <w:pStyle w:val="Normlnywebov"/>
        <w:numPr>
          <w:ilvl w:val="0"/>
          <w:numId w:val="5"/>
        </w:numPr>
        <w:shd w:val="clear" w:color="auto" w:fill="FFFFFF"/>
        <w:rPr>
          <w:b/>
          <w:color w:val="1F1810"/>
        </w:rPr>
      </w:pPr>
      <w:r w:rsidRPr="00522CFE">
        <w:rPr>
          <w:b/>
          <w:color w:val="1F1810"/>
        </w:rPr>
        <w:t>Senior - Profesionálni kuchári z hotelových a s reštauračných  zariadení   </w:t>
      </w:r>
    </w:p>
    <w:p w:rsidR="00D8645D" w:rsidRPr="00522CFE" w:rsidRDefault="00BA638B" w:rsidP="00BA638B">
      <w:pPr>
        <w:pStyle w:val="Normlnywebov"/>
        <w:numPr>
          <w:ilvl w:val="0"/>
          <w:numId w:val="5"/>
        </w:numPr>
        <w:shd w:val="clear" w:color="auto" w:fill="FFFFFF"/>
        <w:rPr>
          <w:b/>
          <w:color w:val="1F1810"/>
        </w:rPr>
      </w:pPr>
      <w:r w:rsidRPr="00522CFE">
        <w:rPr>
          <w:b/>
          <w:color w:val="1F1810"/>
        </w:rPr>
        <w:t>Junior – študenti pripravujúci sa na povolanie kuchár</w:t>
      </w:r>
      <w:r w:rsidR="0064499D" w:rsidRPr="00522CFE">
        <w:rPr>
          <w:b/>
          <w:color w:val="1F1810"/>
        </w:rPr>
        <w:t>      </w:t>
      </w:r>
    </w:p>
    <w:p w:rsidR="00FB5F4A" w:rsidRPr="00522CFE" w:rsidRDefault="00D8645D" w:rsidP="00BA638B">
      <w:pPr>
        <w:pStyle w:val="Normlnywebov"/>
        <w:numPr>
          <w:ilvl w:val="0"/>
          <w:numId w:val="5"/>
        </w:numPr>
        <w:shd w:val="clear" w:color="auto" w:fill="FFFFFF"/>
        <w:rPr>
          <w:b/>
          <w:color w:val="1F1810"/>
        </w:rPr>
      </w:pPr>
      <w:r w:rsidRPr="00522CFE">
        <w:rPr>
          <w:b/>
          <w:color w:val="1F1810"/>
        </w:rPr>
        <w:t xml:space="preserve">Junior, senior - </w:t>
      </w:r>
      <w:r w:rsidR="0064499D" w:rsidRPr="00522CFE">
        <w:rPr>
          <w:b/>
          <w:color w:val="1F1810"/>
        </w:rPr>
        <w:t> </w:t>
      </w:r>
      <w:r w:rsidR="00010F87" w:rsidRPr="00522CFE">
        <w:rPr>
          <w:b/>
          <w:color w:val="1F1810"/>
        </w:rPr>
        <w:t>prezentácia studených mís, cukrárenských výrobkov a dezertov</w:t>
      </w:r>
      <w:r w:rsidRPr="00522CFE">
        <w:rPr>
          <w:b/>
          <w:color w:val="1F1810"/>
        </w:rPr>
        <w:t xml:space="preserve">                       téma: Jeseň</w:t>
      </w:r>
      <w:r w:rsidR="0064499D" w:rsidRPr="00522CFE">
        <w:rPr>
          <w:b/>
          <w:color w:val="1F1810"/>
        </w:rPr>
        <w:t> </w:t>
      </w:r>
      <w:r w:rsidR="00010F87" w:rsidRPr="00522CFE">
        <w:rPr>
          <w:b/>
          <w:color w:val="1F1810"/>
        </w:rPr>
        <w:t>v kuchyni</w:t>
      </w:r>
    </w:p>
    <w:p w:rsidR="00D75D36" w:rsidRDefault="00FB5F4A" w:rsidP="00BA638B">
      <w:pPr>
        <w:pStyle w:val="Normlnywebov"/>
        <w:numPr>
          <w:ilvl w:val="0"/>
          <w:numId w:val="5"/>
        </w:numPr>
        <w:shd w:val="clear" w:color="auto" w:fill="FFFFFF"/>
        <w:rPr>
          <w:b/>
          <w:color w:val="1F1810"/>
        </w:rPr>
      </w:pPr>
      <w:r w:rsidRPr="00522CFE">
        <w:rPr>
          <w:b/>
          <w:color w:val="1F1810"/>
        </w:rPr>
        <w:t>Odborné školy, hotelové a reštauračné zariadenia –</w:t>
      </w:r>
      <w:r w:rsidR="00522CFE">
        <w:rPr>
          <w:b/>
          <w:color w:val="1F1810"/>
        </w:rPr>
        <w:t xml:space="preserve"> Slávnostné tabule na tému „</w:t>
      </w:r>
      <w:r w:rsidR="00522CFE" w:rsidRPr="00522CFE">
        <w:rPr>
          <w:b/>
          <w:color w:val="1F1810"/>
          <w:sz w:val="28"/>
          <w:szCs w:val="28"/>
        </w:rPr>
        <w:t>Stuž</w:t>
      </w:r>
      <w:r w:rsidRPr="00522CFE">
        <w:rPr>
          <w:b/>
          <w:color w:val="1F1810"/>
          <w:sz w:val="28"/>
          <w:szCs w:val="28"/>
        </w:rPr>
        <w:t>ková</w:t>
      </w:r>
      <w:r w:rsidR="00522CFE" w:rsidRPr="00522CFE">
        <w:rPr>
          <w:b/>
          <w:color w:val="1F1810"/>
          <w:sz w:val="28"/>
          <w:szCs w:val="28"/>
        </w:rPr>
        <w:t xml:space="preserve"> slávnosť</w:t>
      </w:r>
      <w:r w:rsidRPr="00522CFE">
        <w:rPr>
          <w:b/>
          <w:color w:val="1F1810"/>
          <w:sz w:val="28"/>
          <w:szCs w:val="28"/>
        </w:rPr>
        <w:t>“</w:t>
      </w:r>
      <w:r w:rsidR="0064499D" w:rsidRPr="00522CFE">
        <w:rPr>
          <w:b/>
          <w:color w:val="1F1810"/>
        </w:rPr>
        <w:t>         </w:t>
      </w:r>
      <w:r w:rsidR="0064499D" w:rsidRPr="00522CFE">
        <w:rPr>
          <w:rStyle w:val="apple-converted-space"/>
          <w:b/>
          <w:color w:val="1F1810"/>
        </w:rPr>
        <w:t> </w:t>
      </w:r>
      <w:r w:rsidR="0064499D" w:rsidRPr="00522CFE">
        <w:rPr>
          <w:b/>
          <w:color w:val="1F1810"/>
        </w:rPr>
        <w:br/>
      </w:r>
      <w:r w:rsidR="0064499D" w:rsidRPr="0064499D">
        <w:rPr>
          <w:color w:val="1F1810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64499D" w:rsidRPr="0064499D">
        <w:rPr>
          <w:rStyle w:val="apple-converted-space"/>
          <w:color w:val="1F1810"/>
        </w:rPr>
        <w:t> </w:t>
      </w:r>
      <w:r w:rsidR="0064499D" w:rsidRPr="0064499D">
        <w:rPr>
          <w:color w:val="1F1810"/>
        </w:rPr>
        <w:br/>
      </w:r>
    </w:p>
    <w:p w:rsidR="005F5322" w:rsidRDefault="0064499D" w:rsidP="0064499D">
      <w:pPr>
        <w:pStyle w:val="Normlnywebov"/>
        <w:shd w:val="clear" w:color="auto" w:fill="FFFFFF"/>
        <w:rPr>
          <w:color w:val="1F1810"/>
          <w:sz w:val="28"/>
          <w:szCs w:val="28"/>
        </w:rPr>
      </w:pPr>
      <w:r w:rsidRPr="00E54CFB">
        <w:rPr>
          <w:b/>
          <w:color w:val="1F1810"/>
          <w:sz w:val="28"/>
          <w:szCs w:val="28"/>
        </w:rPr>
        <w:t>Propozície súťaže</w:t>
      </w:r>
      <w:r w:rsidR="00F8343F" w:rsidRPr="00E54CFB">
        <w:rPr>
          <w:color w:val="1F1810"/>
          <w:sz w:val="28"/>
          <w:szCs w:val="28"/>
        </w:rPr>
        <w:t>:</w:t>
      </w:r>
    </w:p>
    <w:p w:rsidR="005F5322" w:rsidRPr="00B424AB" w:rsidRDefault="005F5322" w:rsidP="005F5322">
      <w:pPr>
        <w:numPr>
          <w:ilvl w:val="0"/>
          <w:numId w:val="16"/>
        </w:numPr>
        <w:rPr>
          <w:sz w:val="22"/>
          <w:szCs w:val="22"/>
          <w:u w:val="single"/>
        </w:rPr>
      </w:pPr>
      <w:r w:rsidRPr="00B424AB">
        <w:rPr>
          <w:sz w:val="22"/>
          <w:szCs w:val="22"/>
          <w:u w:val="single"/>
        </w:rPr>
        <w:t>Zápisné na súťaž  v kategórii:</w:t>
      </w:r>
      <w:r w:rsidR="00522CFE">
        <w:rPr>
          <w:sz w:val="22"/>
          <w:szCs w:val="22"/>
          <w:u w:val="single"/>
        </w:rPr>
        <w:t xml:space="preserve">    </w:t>
      </w:r>
      <w:r w:rsidRPr="00B424AB">
        <w:rPr>
          <w:sz w:val="22"/>
          <w:szCs w:val="22"/>
          <w:u w:val="single"/>
        </w:rPr>
        <w:t xml:space="preserve"> JUNIOR  5,-- €,  - uhradiť pri prezentácii</w:t>
      </w:r>
    </w:p>
    <w:p w:rsidR="005F5322" w:rsidRPr="00B424AB" w:rsidRDefault="005F5322" w:rsidP="005F5322">
      <w:pPr>
        <w:ind w:left="2832"/>
        <w:rPr>
          <w:sz w:val="22"/>
          <w:szCs w:val="22"/>
          <w:u w:val="single"/>
        </w:rPr>
      </w:pPr>
      <w:r w:rsidRPr="00B424AB">
        <w:rPr>
          <w:sz w:val="22"/>
          <w:szCs w:val="22"/>
        </w:rPr>
        <w:t xml:space="preserve">    </w:t>
      </w:r>
      <w:r w:rsidRPr="00B424AB">
        <w:rPr>
          <w:sz w:val="22"/>
          <w:szCs w:val="22"/>
        </w:rPr>
        <w:tab/>
        <w:t xml:space="preserve"> </w:t>
      </w:r>
      <w:r w:rsidRPr="00B424AB">
        <w:rPr>
          <w:sz w:val="22"/>
          <w:szCs w:val="22"/>
          <w:u w:val="single"/>
        </w:rPr>
        <w:t>SENIOR 10,-- €, - uhradiť pri prezentácii</w:t>
      </w:r>
    </w:p>
    <w:p w:rsidR="005F5322" w:rsidRPr="00B424AB" w:rsidRDefault="005F5322" w:rsidP="005F5322">
      <w:pPr>
        <w:ind w:left="90"/>
        <w:rPr>
          <w:sz w:val="22"/>
          <w:szCs w:val="22"/>
        </w:rPr>
      </w:pPr>
      <w:r w:rsidRPr="00B424AB">
        <w:rPr>
          <w:sz w:val="22"/>
          <w:szCs w:val="22"/>
        </w:rPr>
        <w:t xml:space="preserve">          ( pre každého súťažiaceho bude v rámci zápisného zabezpečený obed, </w:t>
      </w:r>
    </w:p>
    <w:p w:rsidR="005F5322" w:rsidRPr="00B424AB" w:rsidRDefault="005F5322" w:rsidP="005F5322">
      <w:pPr>
        <w:ind w:left="90"/>
        <w:rPr>
          <w:sz w:val="22"/>
          <w:szCs w:val="22"/>
        </w:rPr>
      </w:pPr>
      <w:r w:rsidRPr="00B424AB">
        <w:rPr>
          <w:sz w:val="22"/>
          <w:szCs w:val="22"/>
        </w:rPr>
        <w:t xml:space="preserve">           pre ostatných účastníkov bude možnosť zakúpenia obedu za 3,-- € )</w:t>
      </w:r>
    </w:p>
    <w:p w:rsidR="00D8645D" w:rsidRDefault="00B424AB" w:rsidP="0064499D">
      <w:pPr>
        <w:pStyle w:val="Normlnywebov"/>
        <w:shd w:val="clear" w:color="auto" w:fill="FFFFFF"/>
        <w:rPr>
          <w:color w:val="1F1810"/>
        </w:rPr>
      </w:pPr>
      <w:r w:rsidRPr="00B424AB">
        <w:rPr>
          <w:sz w:val="22"/>
          <w:szCs w:val="22"/>
        </w:rPr>
        <w:t xml:space="preserve">            Možnosť ubytovania v Školskom internáte,</w:t>
      </w:r>
      <w:r w:rsidRPr="00B424AB">
        <w:rPr>
          <w:b/>
        </w:rPr>
        <w:t xml:space="preserve"> </w:t>
      </w:r>
      <w:r w:rsidR="00522CFE">
        <w:rPr>
          <w:b/>
        </w:rPr>
        <w:t xml:space="preserve"> </w:t>
      </w:r>
      <w:proofErr w:type="spellStart"/>
      <w:r w:rsidRPr="00B424AB">
        <w:t>Špitálska</w:t>
      </w:r>
      <w:proofErr w:type="spellEnd"/>
      <w:r w:rsidRPr="00B424AB">
        <w:t xml:space="preserve"> ul.</w:t>
      </w:r>
      <w:r w:rsidR="00522CFE">
        <w:t xml:space="preserve"> č. 8,</w:t>
      </w:r>
      <w:r w:rsidRPr="00B424AB">
        <w:t xml:space="preserve"> </w:t>
      </w:r>
      <w:r w:rsidR="00522CFE">
        <w:t xml:space="preserve">071 01 </w:t>
      </w:r>
      <w:r w:rsidRPr="00B424AB">
        <w:t>Michalovce</w:t>
      </w:r>
      <w:r w:rsidR="0064499D" w:rsidRPr="00E54CFB">
        <w:rPr>
          <w:color w:val="1F1810"/>
          <w:sz w:val="28"/>
          <w:szCs w:val="28"/>
        </w:rPr>
        <w:br/>
      </w:r>
      <w:r w:rsidR="0064499D" w:rsidRPr="00885FED">
        <w:rPr>
          <w:color w:val="1F1810"/>
        </w:rPr>
        <w:br/>
        <w:t> Každý súťažiaci musí</w:t>
      </w:r>
      <w:r w:rsidR="0064499D" w:rsidRPr="00885FED">
        <w:rPr>
          <w:rStyle w:val="apple-converted-space"/>
          <w:color w:val="1F1810"/>
        </w:rPr>
        <w:t> </w:t>
      </w:r>
      <w:r w:rsidR="00010F87">
        <w:rPr>
          <w:rStyle w:val="Siln"/>
          <w:color w:val="1F1810"/>
        </w:rPr>
        <w:t xml:space="preserve">do </w:t>
      </w:r>
      <w:r w:rsidR="00010F87" w:rsidRPr="00AE264E">
        <w:rPr>
          <w:rStyle w:val="Siln"/>
          <w:color w:val="FF0000"/>
        </w:rPr>
        <w:t>5</w:t>
      </w:r>
      <w:r w:rsidR="00F8343F" w:rsidRPr="00AE264E">
        <w:rPr>
          <w:rStyle w:val="Siln"/>
          <w:color w:val="FF0000"/>
        </w:rPr>
        <w:t xml:space="preserve">. </w:t>
      </w:r>
      <w:r w:rsidR="00BA638B" w:rsidRPr="00AE264E">
        <w:rPr>
          <w:rStyle w:val="Siln"/>
          <w:color w:val="FF0000"/>
        </w:rPr>
        <w:t>októb</w:t>
      </w:r>
      <w:r w:rsidR="00F8343F" w:rsidRPr="00AE264E">
        <w:rPr>
          <w:rStyle w:val="Siln"/>
          <w:color w:val="FF0000"/>
        </w:rPr>
        <w:t xml:space="preserve">ra </w:t>
      </w:r>
      <w:r w:rsidR="00010F87" w:rsidRPr="00AE264E">
        <w:rPr>
          <w:rStyle w:val="Siln"/>
          <w:color w:val="FF0000"/>
        </w:rPr>
        <w:t>2015</w:t>
      </w:r>
      <w:r w:rsidR="0064499D" w:rsidRPr="00885FED">
        <w:rPr>
          <w:rStyle w:val="Siln"/>
          <w:color w:val="1F1810"/>
        </w:rPr>
        <w:t xml:space="preserve"> </w:t>
      </w:r>
      <w:r w:rsidR="00F8343F" w:rsidRPr="00885FED">
        <w:rPr>
          <w:rStyle w:val="Siln"/>
          <w:color w:val="1F1810"/>
        </w:rPr>
        <w:t>zaslať</w:t>
      </w:r>
      <w:r w:rsidR="0064499D" w:rsidRPr="00885FED">
        <w:rPr>
          <w:rStyle w:val="apple-converted-space"/>
          <w:color w:val="1F1810"/>
        </w:rPr>
        <w:t> </w:t>
      </w:r>
      <w:r w:rsidR="0064499D" w:rsidRPr="00885FED">
        <w:rPr>
          <w:color w:val="1F1810"/>
        </w:rPr>
        <w:t>na uvedenú adresu</w:t>
      </w:r>
      <w:r w:rsidR="00D8645D">
        <w:rPr>
          <w:color w:val="1F1810"/>
        </w:rPr>
        <w:t xml:space="preserve">: </w:t>
      </w:r>
    </w:p>
    <w:p w:rsidR="0064499D" w:rsidRPr="00F8343F" w:rsidRDefault="00F8343F" w:rsidP="0064499D">
      <w:pPr>
        <w:pStyle w:val="Normlnywebov"/>
        <w:shd w:val="clear" w:color="auto" w:fill="FFFFFF"/>
        <w:rPr>
          <w:color w:val="1F1810"/>
        </w:rPr>
      </w:pPr>
      <w:r w:rsidRPr="00885FED">
        <w:rPr>
          <w:color w:val="1F1810"/>
        </w:rPr>
        <w:t xml:space="preserve">  </w:t>
      </w:r>
      <w:hyperlink r:id="rId10" w:history="1">
        <w:r w:rsidR="00D8645D" w:rsidRPr="004C4DB0">
          <w:rPr>
            <w:rStyle w:val="Hypertextovprepojenie"/>
          </w:rPr>
          <w:t>milenap17@gmail.com</w:t>
        </w:r>
      </w:hyperlink>
      <w:r w:rsidR="00D8645D">
        <w:rPr>
          <w:color w:val="1F1810"/>
        </w:rPr>
        <w:t xml:space="preserve"> </w:t>
      </w:r>
      <w:r>
        <w:rPr>
          <w:color w:val="1F1810"/>
        </w:rPr>
        <w:t xml:space="preserve"> mobil: </w:t>
      </w:r>
      <w:r w:rsidR="00D8645D">
        <w:rPr>
          <w:color w:val="1F1810"/>
        </w:rPr>
        <w:t xml:space="preserve">0903 615 490, </w:t>
      </w:r>
      <w:r>
        <w:rPr>
          <w:color w:val="1F1810"/>
        </w:rPr>
        <w:t>0905 341 093, 056/6887721</w:t>
      </w:r>
    </w:p>
    <w:p w:rsidR="00F8343F" w:rsidRDefault="0064499D" w:rsidP="00E54CFB">
      <w:pPr>
        <w:pStyle w:val="Normlnywebov"/>
        <w:numPr>
          <w:ilvl w:val="1"/>
          <w:numId w:val="7"/>
        </w:numPr>
        <w:shd w:val="clear" w:color="auto" w:fill="FFFFFF"/>
        <w:rPr>
          <w:color w:val="1F1810"/>
        </w:rPr>
      </w:pPr>
      <w:r w:rsidRPr="0064499D">
        <w:rPr>
          <w:color w:val="1F1810"/>
        </w:rPr>
        <w:lastRenderedPageBreak/>
        <w:t>Vypracovanú kalkuláciu na 10 porcií</w:t>
      </w:r>
      <w:r w:rsidR="00E54CFB">
        <w:rPr>
          <w:color w:val="1F1810"/>
        </w:rPr>
        <w:t>,</w:t>
      </w:r>
    </w:p>
    <w:p w:rsidR="00010F87" w:rsidRDefault="00F8343F" w:rsidP="00E54CFB">
      <w:pPr>
        <w:pStyle w:val="Normlnywebov"/>
        <w:numPr>
          <w:ilvl w:val="1"/>
          <w:numId w:val="7"/>
        </w:numPr>
        <w:shd w:val="clear" w:color="auto" w:fill="FFFFFF"/>
        <w:rPr>
          <w:color w:val="1F1810"/>
        </w:rPr>
      </w:pPr>
      <w:r>
        <w:rPr>
          <w:color w:val="1F1810"/>
        </w:rPr>
        <w:t>Jednu fotografiu súťažného jedla, môže byť aj v elektronickej podobe s menším rozlíšením ako je 1,0 MB ( nie je podmienkou</w:t>
      </w:r>
      <w:r w:rsidR="00010F87">
        <w:rPr>
          <w:color w:val="1F1810"/>
        </w:rPr>
        <w:t>, je možné</w:t>
      </w:r>
      <w:r>
        <w:rPr>
          <w:color w:val="1F1810"/>
        </w:rPr>
        <w:t xml:space="preserve"> zmeniť vzhľad súťažného pokrmu pri súťaži)</w:t>
      </w:r>
      <w:r w:rsidR="00E54CFB">
        <w:rPr>
          <w:color w:val="1F1810"/>
        </w:rPr>
        <w:t>,</w:t>
      </w:r>
    </w:p>
    <w:p w:rsidR="00E54CFB" w:rsidRDefault="0064499D" w:rsidP="00E54CFB">
      <w:pPr>
        <w:pStyle w:val="Normlnywebov"/>
        <w:numPr>
          <w:ilvl w:val="1"/>
          <w:numId w:val="7"/>
        </w:numPr>
        <w:shd w:val="clear" w:color="auto" w:fill="FFFFFF"/>
        <w:rPr>
          <w:color w:val="1F1810"/>
        </w:rPr>
      </w:pPr>
      <w:r w:rsidRPr="0064499D">
        <w:rPr>
          <w:color w:val="1F1810"/>
        </w:rPr>
        <w:t> Riadne vyplnenú prihlášku:</w:t>
      </w:r>
      <w:r w:rsidRPr="0064499D">
        <w:rPr>
          <w:color w:val="1F1810"/>
        </w:rPr>
        <w:br/>
        <w:t>s menom súťažiaceho, adresou (alebo adresou školy – zariadenia, za ktoré bude súťažiť), telefónnym číslom na kontaktovanie a ak je to v možnostiach aj</w:t>
      </w:r>
      <w:r w:rsidR="00E54CFB">
        <w:rPr>
          <w:color w:val="1F1810"/>
        </w:rPr>
        <w:t xml:space="preserve"> s</w:t>
      </w:r>
      <w:r w:rsidRPr="0064499D">
        <w:rPr>
          <w:color w:val="1F1810"/>
        </w:rPr>
        <w:t xml:space="preserve"> e</w:t>
      </w:r>
      <w:r w:rsidR="00E54CFB">
        <w:rPr>
          <w:color w:val="1F1810"/>
        </w:rPr>
        <w:t>-</w:t>
      </w:r>
      <w:r w:rsidRPr="0064499D">
        <w:rPr>
          <w:color w:val="1F1810"/>
        </w:rPr>
        <w:t>mailovou adresou</w:t>
      </w:r>
    </w:p>
    <w:p w:rsidR="0064499D" w:rsidRPr="00E54CFB" w:rsidRDefault="0064499D" w:rsidP="00E54CFB">
      <w:pPr>
        <w:pStyle w:val="Normlnywebov"/>
        <w:shd w:val="clear" w:color="auto" w:fill="FFFFFF"/>
        <w:rPr>
          <w:rStyle w:val="apple-converted-space"/>
          <w:color w:val="1F1810"/>
        </w:rPr>
      </w:pPr>
      <w:r w:rsidRPr="00E54CFB">
        <w:rPr>
          <w:rStyle w:val="Siln"/>
          <w:color w:val="1F1810"/>
        </w:rPr>
        <w:t>Finálové kolo</w:t>
      </w:r>
      <w:r w:rsidRPr="00E54CFB">
        <w:rPr>
          <w:b/>
          <w:bCs/>
          <w:color w:val="1F1810"/>
        </w:rPr>
        <w:br/>
      </w:r>
      <w:r w:rsidR="00885FED" w:rsidRPr="00E54CFB">
        <w:rPr>
          <w:color w:val="1F1810"/>
        </w:rPr>
        <w:t xml:space="preserve">  - </w:t>
      </w:r>
      <w:r w:rsidRPr="00E54CFB">
        <w:rPr>
          <w:color w:val="1F1810"/>
        </w:rPr>
        <w:t>Finálového kola sa zúčastnia finalisti z každej kategórie, na základe výberu</w:t>
      </w:r>
      <w:r w:rsidR="008F5683">
        <w:rPr>
          <w:color w:val="1F1810"/>
        </w:rPr>
        <w:t xml:space="preserve"> / iba v prípade veľkého záujmu/</w:t>
      </w:r>
      <w:r w:rsidR="006C1CFB">
        <w:rPr>
          <w:color w:val="1F1810"/>
        </w:rPr>
        <w:t xml:space="preserve"> </w:t>
      </w:r>
      <w:r w:rsidRPr="00E54CFB">
        <w:rPr>
          <w:color w:val="1F1810"/>
        </w:rPr>
        <w:t xml:space="preserve"> Vami zaslaných kalkulácií súťažného jedla odbornou porotou.</w:t>
      </w:r>
      <w:r w:rsidRPr="00E54CFB">
        <w:rPr>
          <w:rStyle w:val="apple-converted-space"/>
          <w:color w:val="1F1810"/>
        </w:rPr>
        <w:t> </w:t>
      </w:r>
    </w:p>
    <w:p w:rsidR="0064499D" w:rsidRDefault="00BA638B" w:rsidP="00885FED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t xml:space="preserve">Odborná porota bude zložená z členov SZKC viacerých klubov, aby bola zabezpečená objektivita. </w:t>
      </w:r>
    </w:p>
    <w:p w:rsidR="0064499D" w:rsidRPr="00E54CFB" w:rsidRDefault="0064499D" w:rsidP="00F8343F">
      <w:pPr>
        <w:pStyle w:val="Normlnywebov"/>
        <w:shd w:val="clear" w:color="auto" w:fill="FFFFFF"/>
        <w:jc w:val="center"/>
        <w:rPr>
          <w:color w:val="1F1810"/>
          <w:sz w:val="28"/>
          <w:szCs w:val="28"/>
        </w:rPr>
      </w:pPr>
      <w:r w:rsidRPr="00E54CFB">
        <w:rPr>
          <w:rStyle w:val="Siln"/>
          <w:color w:val="1F1810"/>
          <w:sz w:val="28"/>
          <w:szCs w:val="28"/>
        </w:rPr>
        <w:t>Podmienky a priebeh súťaže</w:t>
      </w:r>
    </w:p>
    <w:p w:rsidR="0064499D" w:rsidRPr="0064499D" w:rsidRDefault="0064499D" w:rsidP="0064499D">
      <w:pPr>
        <w:pStyle w:val="Normlnywebov"/>
        <w:shd w:val="clear" w:color="auto" w:fill="FFFFFF"/>
        <w:rPr>
          <w:color w:val="1F1810"/>
        </w:rPr>
      </w:pPr>
      <w:r w:rsidRPr="0064499D">
        <w:rPr>
          <w:color w:val="1F1810"/>
        </w:rPr>
        <w:t>Súťaž pozostáva z prípravy</w:t>
      </w:r>
      <w:r w:rsidRPr="0064499D">
        <w:rPr>
          <w:rStyle w:val="apple-converted-space"/>
          <w:color w:val="1F1810"/>
        </w:rPr>
        <w:t> </w:t>
      </w:r>
      <w:r w:rsidR="009D69E7" w:rsidRPr="009D69E7">
        <w:rPr>
          <w:rStyle w:val="apple-converted-space"/>
          <w:b/>
          <w:color w:val="1F1810"/>
        </w:rPr>
        <w:t>2</w:t>
      </w:r>
      <w:r w:rsidRPr="0064499D">
        <w:rPr>
          <w:rStyle w:val="Siln"/>
          <w:color w:val="1F1810"/>
        </w:rPr>
        <w:t xml:space="preserve"> porcií rovnakého hlavného jedla </w:t>
      </w:r>
      <w:r w:rsidR="00BA638B">
        <w:rPr>
          <w:rStyle w:val="Siln"/>
          <w:color w:val="1F1810"/>
        </w:rPr>
        <w:t>na tému „Jeseň na tanieri“</w:t>
      </w:r>
      <w:r w:rsidR="0039197A">
        <w:rPr>
          <w:rStyle w:val="Siln"/>
          <w:color w:val="1F1810"/>
        </w:rPr>
        <w:t>.</w:t>
      </w:r>
    </w:p>
    <w:p w:rsidR="006C1CFB" w:rsidRDefault="00D8645D" w:rsidP="000A18EC">
      <w:pPr>
        <w:pStyle w:val="Normlnywebov"/>
        <w:shd w:val="clear" w:color="auto" w:fill="FFFFFF"/>
        <w:rPr>
          <w:b/>
          <w:color w:val="1F1810"/>
        </w:rPr>
      </w:pPr>
      <w:r>
        <w:rPr>
          <w:color w:val="1F1810"/>
        </w:rPr>
        <w:br/>
      </w:r>
      <w:r w:rsidRPr="00D8645D">
        <w:rPr>
          <w:b/>
          <w:color w:val="1F1810"/>
        </w:rPr>
        <w:t>I</w:t>
      </w:r>
      <w:r w:rsidR="0039197A" w:rsidRPr="00D8645D">
        <w:rPr>
          <w:b/>
          <w:color w:val="1F1810"/>
        </w:rPr>
        <w:t>. Suroviny pre kategóriu Senior:</w:t>
      </w:r>
    </w:p>
    <w:p w:rsidR="0039197A" w:rsidRPr="00D8645D" w:rsidRDefault="006C1CFB" w:rsidP="006C1CFB">
      <w:pPr>
        <w:pStyle w:val="Normlnywebov"/>
        <w:numPr>
          <w:ilvl w:val="0"/>
          <w:numId w:val="4"/>
        </w:numPr>
        <w:shd w:val="clear" w:color="auto" w:fill="FFFFFF"/>
        <w:rPr>
          <w:b/>
          <w:color w:val="1F1810"/>
        </w:rPr>
      </w:pPr>
      <w:r w:rsidRPr="00522CFE">
        <w:rPr>
          <w:color w:val="1F1810"/>
        </w:rPr>
        <w:t>Hlavná surovina</w:t>
      </w:r>
      <w:r>
        <w:rPr>
          <w:b/>
          <w:color w:val="1F1810"/>
        </w:rPr>
        <w:t xml:space="preserve">: </w:t>
      </w:r>
      <w:r w:rsidRPr="00522CFE">
        <w:rPr>
          <w:b/>
          <w:i/>
          <w:color w:val="1F1810"/>
        </w:rPr>
        <w:t>Morčacie mäso + kokosový olej</w:t>
      </w:r>
      <w:r w:rsidR="00FA6F23">
        <w:rPr>
          <w:color w:val="1F1810"/>
        </w:rPr>
        <w:t xml:space="preserve"> /olej poskytuje organizátor/</w:t>
      </w:r>
      <w:r w:rsidR="0039197A" w:rsidRPr="00D8645D">
        <w:rPr>
          <w:b/>
          <w:color w:val="1F1810"/>
        </w:rPr>
        <w:t xml:space="preserve">  </w:t>
      </w:r>
    </w:p>
    <w:p w:rsidR="009374D4" w:rsidRPr="009374D4" w:rsidRDefault="006C1CFB" w:rsidP="0039197A">
      <w:pPr>
        <w:pStyle w:val="Normlnywebov"/>
        <w:numPr>
          <w:ilvl w:val="0"/>
          <w:numId w:val="4"/>
        </w:numPr>
        <w:shd w:val="clear" w:color="auto" w:fill="FFFFFF"/>
        <w:rPr>
          <w:b/>
          <w:color w:val="1F1810"/>
        </w:rPr>
      </w:pPr>
      <w:r w:rsidRPr="009374D4">
        <w:rPr>
          <w:color w:val="1F1810"/>
        </w:rPr>
        <w:t xml:space="preserve">Ostatné </w:t>
      </w:r>
      <w:r w:rsidR="0039197A" w:rsidRPr="009374D4">
        <w:rPr>
          <w:color w:val="1F1810"/>
        </w:rPr>
        <w:t>suroviny</w:t>
      </w:r>
      <w:r w:rsidR="00D75D36" w:rsidRPr="009374D4">
        <w:rPr>
          <w:color w:val="1F1810"/>
        </w:rPr>
        <w:t xml:space="preserve"> </w:t>
      </w:r>
      <w:r w:rsidR="009374D4" w:rsidRPr="009374D4">
        <w:rPr>
          <w:color w:val="1F1810"/>
        </w:rPr>
        <w:t xml:space="preserve">podľa vlastného uváženia </w:t>
      </w:r>
      <w:r w:rsidR="0039197A" w:rsidRPr="009374D4">
        <w:rPr>
          <w:color w:val="1F1810"/>
        </w:rPr>
        <w:t xml:space="preserve">zodpovedajúce jeseni </w:t>
      </w:r>
      <w:r w:rsidR="00F8343F" w:rsidRPr="009374D4">
        <w:rPr>
          <w:color w:val="1F1810"/>
        </w:rPr>
        <w:t xml:space="preserve"> </w:t>
      </w:r>
    </w:p>
    <w:p w:rsidR="0039197A" w:rsidRPr="009374D4" w:rsidRDefault="009374D4" w:rsidP="009374D4">
      <w:pPr>
        <w:pStyle w:val="Normlnywebov"/>
        <w:shd w:val="clear" w:color="auto" w:fill="FFFFFF"/>
        <w:rPr>
          <w:b/>
          <w:color w:val="1F1810"/>
        </w:rPr>
      </w:pPr>
      <w:r>
        <w:rPr>
          <w:b/>
          <w:color w:val="1F1810"/>
        </w:rPr>
        <w:t>II.</w:t>
      </w:r>
      <w:r w:rsidR="0039197A" w:rsidRPr="009374D4">
        <w:rPr>
          <w:b/>
          <w:color w:val="1F1810"/>
        </w:rPr>
        <w:t xml:space="preserve"> Suroviny pre kategóriu Junior:</w:t>
      </w:r>
    </w:p>
    <w:p w:rsidR="00FA6F23" w:rsidRDefault="0039197A" w:rsidP="0039197A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t xml:space="preserve">       -   hlavná surov</w:t>
      </w:r>
      <w:r w:rsidR="007B02E1">
        <w:rPr>
          <w:color w:val="1F1810"/>
        </w:rPr>
        <w:t>ina</w:t>
      </w:r>
      <w:r w:rsidR="009374D4">
        <w:rPr>
          <w:color w:val="1F1810"/>
        </w:rPr>
        <w:t xml:space="preserve">: </w:t>
      </w:r>
      <w:r w:rsidR="009374D4" w:rsidRPr="00522CFE">
        <w:rPr>
          <w:b/>
          <w:i/>
          <w:color w:val="1F1810"/>
        </w:rPr>
        <w:t xml:space="preserve">Treska tmavá </w:t>
      </w:r>
      <w:r w:rsidR="00FA6F23" w:rsidRPr="00522CFE">
        <w:rPr>
          <w:b/>
          <w:i/>
          <w:color w:val="1F1810"/>
        </w:rPr>
        <w:t>–</w:t>
      </w:r>
      <w:r w:rsidR="009374D4" w:rsidRPr="00522CFE">
        <w:rPr>
          <w:b/>
          <w:i/>
          <w:color w:val="1F1810"/>
        </w:rPr>
        <w:t xml:space="preserve"> </w:t>
      </w:r>
      <w:proofErr w:type="spellStart"/>
      <w:r w:rsidR="009374D4" w:rsidRPr="00522CFE">
        <w:rPr>
          <w:b/>
          <w:i/>
          <w:color w:val="1F1810"/>
        </w:rPr>
        <w:t>filet</w:t>
      </w:r>
      <w:proofErr w:type="spellEnd"/>
      <w:r w:rsidR="00FA6F23" w:rsidRPr="00522CFE">
        <w:rPr>
          <w:b/>
          <w:i/>
          <w:color w:val="1F1810"/>
        </w:rPr>
        <w:t>, kokosový olej</w:t>
      </w:r>
      <w:r w:rsidR="00FA6F23">
        <w:rPr>
          <w:color w:val="1F1810"/>
        </w:rPr>
        <w:t xml:space="preserve"> – obidve suroviny poskytuje organizátor</w:t>
      </w:r>
    </w:p>
    <w:p w:rsidR="0039197A" w:rsidRPr="0039197A" w:rsidRDefault="0039197A" w:rsidP="0039197A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t xml:space="preserve">       -   ostatné suroviny podľa vlastného uváženia zodpovedajúce jeseni</w:t>
      </w:r>
    </w:p>
    <w:p w:rsidR="00E54CFB" w:rsidRDefault="00E54CFB" w:rsidP="00E54CFB">
      <w:pPr>
        <w:pStyle w:val="Normlnywebov"/>
        <w:shd w:val="clear" w:color="auto" w:fill="FFFFFF"/>
        <w:rPr>
          <w:b/>
          <w:color w:val="1F1810"/>
        </w:rPr>
      </w:pPr>
      <w:r>
        <w:rPr>
          <w:b/>
          <w:color w:val="1F1810"/>
        </w:rPr>
        <w:t>III. Súťažné podmienky pre obidve kategórie:</w:t>
      </w:r>
    </w:p>
    <w:p w:rsidR="000A18EC" w:rsidRDefault="000A18EC" w:rsidP="00E54CFB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br/>
        <w:t xml:space="preserve">   </w:t>
      </w:r>
      <w:r w:rsidR="0064499D" w:rsidRPr="0064499D">
        <w:rPr>
          <w:color w:val="1F1810"/>
        </w:rPr>
        <w:t> </w:t>
      </w:r>
      <w:r w:rsidR="0064499D" w:rsidRPr="0064499D">
        <w:rPr>
          <w:rStyle w:val="Siln"/>
          <w:color w:val="1F1810"/>
        </w:rPr>
        <w:t>Pracovný čas 45 minút</w:t>
      </w:r>
      <w:r w:rsidR="0064499D" w:rsidRPr="0064499D">
        <w:rPr>
          <w:rStyle w:val="apple-converted-space"/>
          <w:color w:val="1F1810"/>
        </w:rPr>
        <w:t> </w:t>
      </w:r>
      <w:r w:rsidR="0064499D" w:rsidRPr="0064499D">
        <w:rPr>
          <w:color w:val="1F1810"/>
        </w:rPr>
        <w:t>+ nezarátava sa - 5 minút na prípravu a 5 minút na upratanie pracoviska - pri nedodržaní pracovného času bude súťažiaci diskvalifikovaný.</w:t>
      </w:r>
      <w:r>
        <w:rPr>
          <w:color w:val="1F1810"/>
        </w:rPr>
        <w:t xml:space="preserve">                                    </w:t>
      </w:r>
    </w:p>
    <w:p w:rsidR="0064499D" w:rsidRDefault="0064499D" w:rsidP="000A18EC">
      <w:pPr>
        <w:pStyle w:val="Normlnywebov"/>
        <w:shd w:val="clear" w:color="auto" w:fill="FFFFFF"/>
        <w:rPr>
          <w:color w:val="1F1810"/>
        </w:rPr>
      </w:pPr>
      <w:r w:rsidRPr="0064499D">
        <w:rPr>
          <w:color w:val="1F1810"/>
        </w:rPr>
        <w:t>Je dovolené mať pred pripravené suroviny napr.:</w:t>
      </w:r>
      <w:r w:rsidRPr="0064499D">
        <w:rPr>
          <w:color w:val="1F1810"/>
        </w:rPr>
        <w:br/>
        <w:t>Zelenina očistená a umytá - nie nakrájaná,</w:t>
      </w:r>
      <w:r w:rsidRPr="0064499D">
        <w:rPr>
          <w:color w:val="1F1810"/>
        </w:rPr>
        <w:br/>
        <w:t>Zemiaky očistené a umyté - nie nakrájané,</w:t>
      </w:r>
      <w:r w:rsidRPr="0064499D">
        <w:rPr>
          <w:color w:val="1F1810"/>
        </w:rPr>
        <w:br/>
        <w:t>Mäso očistené</w:t>
      </w:r>
      <w:r w:rsidR="000A18EC">
        <w:rPr>
          <w:color w:val="1F1810"/>
        </w:rPr>
        <w:t xml:space="preserve"> - nie narezané, nie naklepané, </w:t>
      </w:r>
      <w:r w:rsidRPr="0064499D">
        <w:rPr>
          <w:color w:val="1F1810"/>
        </w:rPr>
        <w:t xml:space="preserve"> nie vyformované, nie naplnené.</w:t>
      </w:r>
      <w:r w:rsidRPr="0064499D">
        <w:rPr>
          <w:color w:val="1F1810"/>
        </w:rPr>
        <w:br/>
        <w:t>Omáčky predvarené v malom množstve (fondy – nie u</w:t>
      </w:r>
      <w:r w:rsidR="000A18EC">
        <w:rPr>
          <w:color w:val="1F1810"/>
        </w:rPr>
        <w:t>ž hotové pripravené na zohriatie</w:t>
      </w:r>
      <w:r w:rsidRPr="0064499D">
        <w:rPr>
          <w:color w:val="1F1810"/>
        </w:rPr>
        <w:t>).</w:t>
      </w:r>
      <w:r w:rsidRPr="0064499D">
        <w:rPr>
          <w:color w:val="1F1810"/>
        </w:rPr>
        <w:br/>
        <w:t>Časti príloh - cesta môžu byť predpečené, pred pripravené, ale musia sa ešte tepelne spracovať. </w:t>
      </w:r>
      <w:r w:rsidRPr="0064499D">
        <w:rPr>
          <w:color w:val="1F1810"/>
        </w:rPr>
        <w:br/>
        <w:t>- Každý súťažiaci si všetky suroviny</w:t>
      </w:r>
      <w:r w:rsidR="00FA6F23">
        <w:rPr>
          <w:color w:val="1F1810"/>
        </w:rPr>
        <w:t xml:space="preserve"> /okrem tresky tmavej a kokosového oleja, ktoré poskytuje organizátor/</w:t>
      </w:r>
      <w:r w:rsidRPr="0064499D">
        <w:rPr>
          <w:color w:val="1F1810"/>
        </w:rPr>
        <w:t xml:space="preserve"> na prípravu jedla </w:t>
      </w:r>
      <w:r w:rsidR="00FA6F23">
        <w:rPr>
          <w:color w:val="1F1810"/>
        </w:rPr>
        <w:t>a príloh</w:t>
      </w:r>
      <w:r w:rsidR="009D69E7">
        <w:rPr>
          <w:color w:val="1F1810"/>
        </w:rPr>
        <w:t xml:space="preserve"> </w:t>
      </w:r>
      <w:r w:rsidRPr="0064499D">
        <w:rPr>
          <w:color w:val="1F1810"/>
        </w:rPr>
        <w:t xml:space="preserve">donesie na vlastné náklady tak isto aj pracovné pomôcky potrebné pri príprave (hrnce, panvičky, misky, metličky, varešky, </w:t>
      </w:r>
      <w:r w:rsidRPr="0064499D">
        <w:rPr>
          <w:color w:val="1F1810"/>
        </w:rPr>
        <w:lastRenderedPageBreak/>
        <w:t>naberačky, pracovné dosky, taniere, vlastnú kuchynskú technológiu, /len na 230V/....) alebo o to požiada vysielajúcu organizáciu alebo školu.</w:t>
      </w:r>
    </w:p>
    <w:p w:rsidR="00FA6F23" w:rsidRPr="00522CFE" w:rsidRDefault="00FA6F23" w:rsidP="000A18EC">
      <w:pPr>
        <w:pStyle w:val="Normlnywebov"/>
        <w:shd w:val="clear" w:color="auto" w:fill="FFFFFF"/>
        <w:rPr>
          <w:b/>
          <w:color w:val="1F1810"/>
          <w:u w:val="single"/>
        </w:rPr>
      </w:pPr>
      <w:r w:rsidRPr="00522CFE">
        <w:rPr>
          <w:b/>
          <w:color w:val="1F1810"/>
          <w:u w:val="single"/>
        </w:rPr>
        <w:t>Upozornenie: pracovať sa bude na indukčných varičoch</w:t>
      </w:r>
    </w:p>
    <w:p w:rsidR="0064499D" w:rsidRPr="0064499D" w:rsidRDefault="00E54CFB" w:rsidP="0064499D">
      <w:pPr>
        <w:pStyle w:val="Normlnywebov"/>
        <w:shd w:val="clear" w:color="auto" w:fill="FFFFFF"/>
        <w:rPr>
          <w:color w:val="1F1810"/>
        </w:rPr>
      </w:pPr>
      <w:r>
        <w:rPr>
          <w:rStyle w:val="Siln"/>
          <w:color w:val="1F1810"/>
        </w:rPr>
        <w:t xml:space="preserve">IV. </w:t>
      </w:r>
      <w:r w:rsidR="0064499D" w:rsidRPr="0064499D">
        <w:rPr>
          <w:rStyle w:val="Siln"/>
          <w:color w:val="1F1810"/>
        </w:rPr>
        <w:t>Pracovná technológia poskytnutá na súťaži</w:t>
      </w:r>
    </w:p>
    <w:p w:rsidR="0064499D" w:rsidRDefault="00FA6F23" w:rsidP="0064499D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t>- Pracovný stôl</w:t>
      </w:r>
      <w:r>
        <w:rPr>
          <w:color w:val="1F1810"/>
        </w:rPr>
        <w:br/>
        <w:t>- Indukčné variče</w:t>
      </w:r>
      <w:r w:rsidR="00522CFE">
        <w:rPr>
          <w:color w:val="1F1810"/>
        </w:rPr>
        <w:br/>
        <w:t>- </w:t>
      </w:r>
      <w:proofErr w:type="spellStart"/>
      <w:r w:rsidR="00522CFE">
        <w:rPr>
          <w:color w:val="1F1810"/>
        </w:rPr>
        <w:t>Konvek</w:t>
      </w:r>
      <w:r w:rsidR="0039197A">
        <w:rPr>
          <w:color w:val="1F1810"/>
        </w:rPr>
        <w:t>tomat</w:t>
      </w:r>
      <w:proofErr w:type="spellEnd"/>
      <w:r w:rsidR="0039197A">
        <w:rPr>
          <w:color w:val="1F1810"/>
        </w:rPr>
        <w:t xml:space="preserve"> </w:t>
      </w:r>
      <w:r w:rsidR="0064499D" w:rsidRPr="0064499D">
        <w:rPr>
          <w:color w:val="1F1810"/>
        </w:rPr>
        <w:br/>
        <w:t xml:space="preserve">- Je možné si doniesť vlastné elektrické zariadenie (mixér, </w:t>
      </w:r>
      <w:proofErr w:type="spellStart"/>
      <w:r w:rsidR="0064499D" w:rsidRPr="0064499D">
        <w:rPr>
          <w:color w:val="1F1810"/>
        </w:rPr>
        <w:t>kúter</w:t>
      </w:r>
      <w:proofErr w:type="spellEnd"/>
      <w:r w:rsidR="0064499D" w:rsidRPr="0064499D">
        <w:rPr>
          <w:color w:val="1F1810"/>
        </w:rPr>
        <w:t>, indukciu a iné) pripojiteľné len na 230V.</w:t>
      </w:r>
    </w:p>
    <w:p w:rsidR="005271A4" w:rsidRPr="00673973" w:rsidRDefault="005271A4" w:rsidP="005271A4">
      <w:pPr>
        <w:jc w:val="both"/>
        <w:rPr>
          <w:b/>
        </w:rPr>
      </w:pPr>
      <w:r w:rsidRPr="00673973">
        <w:rPr>
          <w:b/>
        </w:rPr>
        <w:t>K</w:t>
      </w:r>
      <w:r>
        <w:rPr>
          <w:b/>
        </w:rPr>
        <w:t>RITÉRIA hodnotenia:</w:t>
      </w:r>
    </w:p>
    <w:p w:rsidR="005271A4" w:rsidRPr="00673973" w:rsidRDefault="005271A4" w:rsidP="005271A4">
      <w:pPr>
        <w:jc w:val="both"/>
        <w:rPr>
          <w:b/>
        </w:rPr>
      </w:pPr>
    </w:p>
    <w:p w:rsidR="005271A4" w:rsidRPr="00673973" w:rsidRDefault="005271A4" w:rsidP="005271A4">
      <w:pPr>
        <w:jc w:val="both"/>
        <w:rPr>
          <w:b/>
        </w:rPr>
      </w:pPr>
      <w:r w:rsidRPr="00673973">
        <w:rPr>
          <w:b/>
        </w:rPr>
        <w:t>Prezentácia/Inovácia</w:t>
      </w:r>
    </w:p>
    <w:p w:rsidR="005271A4" w:rsidRPr="00097F86" w:rsidRDefault="005271A4" w:rsidP="005271A4">
      <w:r w:rsidRPr="00097F86">
        <w:t>Zahŕňa lákavú, chutnú prezentáciu, moderný štýl</w:t>
      </w:r>
    </w:p>
    <w:p w:rsidR="005271A4" w:rsidRPr="00097F86" w:rsidRDefault="005271A4" w:rsidP="005271A4">
      <w:pPr>
        <w:jc w:val="right"/>
      </w:pP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  <w:t>0 – 25 bodov</w:t>
      </w:r>
    </w:p>
    <w:p w:rsidR="005271A4" w:rsidRPr="00097F86" w:rsidRDefault="005271A4" w:rsidP="005271A4"/>
    <w:p w:rsidR="005271A4" w:rsidRPr="00673973" w:rsidRDefault="005271A4" w:rsidP="005271A4">
      <w:pPr>
        <w:jc w:val="both"/>
        <w:rPr>
          <w:b/>
        </w:rPr>
      </w:pPr>
      <w:r w:rsidRPr="00673973">
        <w:rPr>
          <w:b/>
        </w:rPr>
        <w:t>Zloženie</w:t>
      </w:r>
    </w:p>
    <w:p w:rsidR="005271A4" w:rsidRPr="00097F86" w:rsidRDefault="005271A4" w:rsidP="005271A4">
      <w:pPr>
        <w:jc w:val="both"/>
      </w:pPr>
      <w:r w:rsidRPr="00097F86">
        <w:t>Vyvážené jedlo – správny pomer vitamínov, uh</w:t>
      </w:r>
      <w:r>
        <w:t>ľ</w:t>
      </w:r>
      <w:r w:rsidRPr="00097F86">
        <w:t>ohydrátov, proteínov, tukov, vlákniny, zladené vo farbe a chuti, stráviteľné</w:t>
      </w:r>
    </w:p>
    <w:p w:rsidR="005271A4" w:rsidRPr="00097F86" w:rsidRDefault="005271A4" w:rsidP="005271A4">
      <w:pPr>
        <w:jc w:val="both"/>
      </w:pPr>
    </w:p>
    <w:p w:rsidR="005271A4" w:rsidRPr="00097F86" w:rsidRDefault="005271A4" w:rsidP="005271A4">
      <w:pPr>
        <w:jc w:val="right"/>
      </w:pPr>
      <w:r w:rsidRPr="00097F86">
        <w:t>0 – 25 bodov</w:t>
      </w:r>
    </w:p>
    <w:p w:rsidR="005271A4" w:rsidRPr="00097F86" w:rsidRDefault="005271A4" w:rsidP="005271A4">
      <w:pPr>
        <w:jc w:val="right"/>
      </w:pPr>
    </w:p>
    <w:p w:rsidR="005271A4" w:rsidRPr="00673973" w:rsidRDefault="005271A4" w:rsidP="005271A4">
      <w:pPr>
        <w:jc w:val="both"/>
        <w:rPr>
          <w:b/>
        </w:rPr>
      </w:pPr>
      <w:r w:rsidRPr="00673973">
        <w:rPr>
          <w:b/>
        </w:rPr>
        <w:t>Správna profesionálna príprava</w:t>
      </w:r>
    </w:p>
    <w:p w:rsidR="005271A4" w:rsidRPr="00097F86" w:rsidRDefault="005271A4" w:rsidP="005271A4">
      <w:pPr>
        <w:jc w:val="both"/>
      </w:pPr>
      <w:r w:rsidRPr="00097F86">
        <w:t>Správna základná príprava jedla, korešpondujúca s dnešným moderným kulinárskym umením</w:t>
      </w:r>
    </w:p>
    <w:p w:rsidR="005271A4" w:rsidRPr="00097F86" w:rsidRDefault="005271A4" w:rsidP="005271A4">
      <w:pPr>
        <w:jc w:val="both"/>
      </w:pPr>
    </w:p>
    <w:p w:rsidR="005271A4" w:rsidRPr="00097F86" w:rsidRDefault="005271A4" w:rsidP="005271A4">
      <w:pPr>
        <w:jc w:val="right"/>
      </w:pPr>
      <w:r w:rsidRPr="00097F86">
        <w:tab/>
        <w:t>0 - 25 bodov</w:t>
      </w:r>
    </w:p>
    <w:p w:rsidR="005271A4" w:rsidRPr="00097F86" w:rsidRDefault="005271A4" w:rsidP="005271A4">
      <w:pPr>
        <w:jc w:val="right"/>
      </w:pPr>
    </w:p>
    <w:p w:rsidR="005271A4" w:rsidRDefault="005271A4" w:rsidP="005271A4">
      <w:pPr>
        <w:jc w:val="both"/>
        <w:rPr>
          <w:b/>
        </w:rPr>
      </w:pPr>
    </w:p>
    <w:p w:rsidR="005271A4" w:rsidRDefault="005271A4" w:rsidP="005271A4">
      <w:pPr>
        <w:jc w:val="both"/>
        <w:rPr>
          <w:b/>
        </w:rPr>
      </w:pPr>
    </w:p>
    <w:p w:rsidR="005271A4" w:rsidRPr="00673973" w:rsidRDefault="005271A4" w:rsidP="005271A4">
      <w:pPr>
        <w:jc w:val="both"/>
        <w:rPr>
          <w:b/>
        </w:rPr>
      </w:pPr>
      <w:r w:rsidRPr="00673973">
        <w:rPr>
          <w:b/>
        </w:rPr>
        <w:t>Úprava/Servírovanie</w:t>
      </w:r>
    </w:p>
    <w:p w:rsidR="005271A4" w:rsidRPr="00097F86" w:rsidRDefault="005271A4" w:rsidP="005271A4">
      <w:pPr>
        <w:jc w:val="both"/>
      </w:pPr>
      <w:r w:rsidRPr="00097F86">
        <w:t>Čistá úprava, žiadne umelé dekorácie, bez časovo náročných dekorácií, ilustračné naservírovanie, aby bolo možné praktické servírovanie</w:t>
      </w:r>
    </w:p>
    <w:p w:rsidR="005271A4" w:rsidRPr="00097F86" w:rsidRDefault="005271A4" w:rsidP="005271A4">
      <w:pPr>
        <w:jc w:val="right"/>
      </w:pP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</w:r>
      <w:r w:rsidRPr="00097F86">
        <w:tab/>
        <w:t xml:space="preserve">       </w:t>
      </w:r>
      <w:r w:rsidRPr="00097F86">
        <w:tab/>
        <w:t xml:space="preserve">     0 - 25 bodov</w:t>
      </w:r>
    </w:p>
    <w:p w:rsidR="005271A4" w:rsidRPr="00673973" w:rsidRDefault="005271A4" w:rsidP="005271A4">
      <w:pPr>
        <w:rPr>
          <w:b/>
        </w:rPr>
      </w:pPr>
    </w:p>
    <w:p w:rsidR="005271A4" w:rsidRPr="00673973" w:rsidRDefault="005271A4" w:rsidP="005271A4">
      <w:pPr>
        <w:rPr>
          <w:b/>
        </w:rPr>
      </w:pPr>
      <w:r w:rsidRPr="00673973">
        <w:rPr>
          <w:b/>
        </w:rPr>
        <w:t>Možný počet bodov na hodnotenie</w:t>
      </w:r>
      <w:r w:rsidRPr="00673973">
        <w:rPr>
          <w:b/>
        </w:rPr>
        <w:tab/>
        <w:t xml:space="preserve">                            </w:t>
      </w:r>
      <w:r>
        <w:rPr>
          <w:b/>
        </w:rPr>
        <w:t xml:space="preserve">                               </w:t>
      </w:r>
      <w:r w:rsidRPr="00673973">
        <w:rPr>
          <w:b/>
        </w:rPr>
        <w:t xml:space="preserve">      </w:t>
      </w:r>
      <w:r>
        <w:rPr>
          <w:b/>
        </w:rPr>
        <w:t xml:space="preserve">        </w:t>
      </w:r>
      <w:r w:rsidRPr="00673973">
        <w:rPr>
          <w:b/>
        </w:rPr>
        <w:t xml:space="preserve"> 100 bodov</w:t>
      </w:r>
    </w:p>
    <w:p w:rsidR="005271A4" w:rsidRPr="000007E1" w:rsidRDefault="005271A4" w:rsidP="005271A4">
      <w:pPr>
        <w:jc w:val="right"/>
      </w:pPr>
    </w:p>
    <w:p w:rsidR="005271A4" w:rsidRPr="00097F86" w:rsidRDefault="005271A4" w:rsidP="005271A4">
      <w:pPr>
        <w:jc w:val="both"/>
      </w:pPr>
      <w:r w:rsidRPr="000007E1">
        <w:t>celkovo možných 100 bodov</w:t>
      </w:r>
      <w:r>
        <w:t>.</w:t>
      </w:r>
      <w:r w:rsidRPr="00097F86">
        <w:t xml:space="preserve"> </w:t>
      </w:r>
      <w:r w:rsidRPr="00673973">
        <w:rPr>
          <w:b/>
        </w:rPr>
        <w:t>Pol body nebudú udeľované</w:t>
      </w:r>
    </w:p>
    <w:p w:rsidR="005271A4" w:rsidRPr="00097F86" w:rsidRDefault="005271A4" w:rsidP="005271A4">
      <w:pPr>
        <w:ind w:left="360" w:hanging="360"/>
      </w:pPr>
    </w:p>
    <w:p w:rsidR="00C46EC9" w:rsidRDefault="0064499D" w:rsidP="00E54CFB">
      <w:pPr>
        <w:pStyle w:val="Normlnywebov"/>
        <w:shd w:val="clear" w:color="auto" w:fill="FFFFFF"/>
        <w:rPr>
          <w:b/>
          <w:color w:val="1F1810"/>
          <w:sz w:val="28"/>
          <w:szCs w:val="28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  <w:r w:rsidR="00C46EC9" w:rsidRPr="00C46EC9">
        <w:rPr>
          <w:b/>
          <w:color w:val="1F1810"/>
          <w:sz w:val="28"/>
          <w:szCs w:val="28"/>
        </w:rPr>
        <w:t>Prezentácia</w:t>
      </w:r>
      <w:r w:rsidR="00822DC5">
        <w:rPr>
          <w:b/>
          <w:color w:val="1F1810"/>
          <w:sz w:val="28"/>
          <w:szCs w:val="28"/>
        </w:rPr>
        <w:t xml:space="preserve"> </w:t>
      </w:r>
      <w:r w:rsidR="009216CC">
        <w:rPr>
          <w:b/>
          <w:color w:val="1F1810"/>
          <w:sz w:val="28"/>
          <w:szCs w:val="28"/>
        </w:rPr>
        <w:t xml:space="preserve">studených </w:t>
      </w:r>
      <w:r w:rsidR="00FA6F23">
        <w:rPr>
          <w:b/>
          <w:color w:val="1F1810"/>
          <w:sz w:val="28"/>
          <w:szCs w:val="28"/>
        </w:rPr>
        <w:t>mís,</w:t>
      </w:r>
      <w:r w:rsidR="00822DC5">
        <w:rPr>
          <w:b/>
          <w:color w:val="1F1810"/>
          <w:sz w:val="28"/>
          <w:szCs w:val="28"/>
        </w:rPr>
        <w:t xml:space="preserve"> </w:t>
      </w:r>
      <w:r w:rsidR="00C46EC9" w:rsidRPr="00C46EC9">
        <w:rPr>
          <w:b/>
          <w:color w:val="1F1810"/>
          <w:sz w:val="28"/>
          <w:szCs w:val="28"/>
        </w:rPr>
        <w:t>cukrárenských výrobkov</w:t>
      </w:r>
      <w:r w:rsidR="00FA6F23">
        <w:rPr>
          <w:b/>
          <w:color w:val="1F1810"/>
          <w:sz w:val="28"/>
          <w:szCs w:val="28"/>
        </w:rPr>
        <w:t xml:space="preserve"> a dezertov</w:t>
      </w:r>
    </w:p>
    <w:p w:rsidR="00822DC5" w:rsidRDefault="00822DC5" w:rsidP="00C46EC9">
      <w:pPr>
        <w:pStyle w:val="Normlnywebov"/>
        <w:shd w:val="clear" w:color="auto" w:fill="FFFFFF"/>
        <w:jc w:val="center"/>
        <w:rPr>
          <w:b/>
          <w:color w:val="1F1810"/>
          <w:sz w:val="28"/>
          <w:szCs w:val="28"/>
        </w:rPr>
      </w:pPr>
      <w:r>
        <w:rPr>
          <w:b/>
          <w:color w:val="1F1810"/>
          <w:sz w:val="28"/>
          <w:szCs w:val="28"/>
        </w:rPr>
        <w:t>Téma: Jeseň</w:t>
      </w:r>
      <w:r w:rsidR="005E38D8">
        <w:rPr>
          <w:b/>
          <w:color w:val="1F1810"/>
          <w:sz w:val="28"/>
          <w:szCs w:val="28"/>
        </w:rPr>
        <w:t xml:space="preserve"> v kuchyni</w:t>
      </w:r>
      <w:r>
        <w:rPr>
          <w:b/>
          <w:color w:val="1F1810"/>
          <w:sz w:val="28"/>
          <w:szCs w:val="28"/>
        </w:rPr>
        <w:t xml:space="preserve"> </w:t>
      </w:r>
    </w:p>
    <w:p w:rsidR="005271A4" w:rsidRPr="00522CFE" w:rsidRDefault="00AF5BD0" w:rsidP="00AF5BD0">
      <w:pPr>
        <w:pStyle w:val="Normlnywebov"/>
        <w:shd w:val="clear" w:color="auto" w:fill="FFFFFF"/>
        <w:ind w:left="765"/>
        <w:rPr>
          <w:color w:val="548DD4" w:themeColor="text2" w:themeTint="99"/>
          <w:sz w:val="28"/>
          <w:szCs w:val="28"/>
        </w:rPr>
      </w:pPr>
      <w:r>
        <w:rPr>
          <w:b/>
          <w:color w:val="1F1810"/>
        </w:rPr>
        <w:t xml:space="preserve">                             </w:t>
      </w:r>
      <w:r w:rsidRPr="00522CFE">
        <w:rPr>
          <w:b/>
          <w:color w:val="548DD4" w:themeColor="text2" w:themeTint="99"/>
          <w:sz w:val="28"/>
          <w:szCs w:val="28"/>
        </w:rPr>
        <w:t xml:space="preserve">Kategória A: </w:t>
      </w:r>
      <w:r w:rsidR="009216CC" w:rsidRPr="00522CFE">
        <w:rPr>
          <w:b/>
          <w:color w:val="548DD4" w:themeColor="text2" w:themeTint="99"/>
          <w:sz w:val="28"/>
          <w:szCs w:val="28"/>
        </w:rPr>
        <w:t>Studená kuchyňa</w:t>
      </w:r>
      <w:r w:rsidR="005271A4" w:rsidRPr="00522CFE">
        <w:rPr>
          <w:b/>
          <w:color w:val="548DD4" w:themeColor="text2" w:themeTint="99"/>
          <w:sz w:val="28"/>
          <w:szCs w:val="28"/>
        </w:rPr>
        <w:t>:</w:t>
      </w:r>
    </w:p>
    <w:p w:rsidR="00907075" w:rsidRPr="00CA2732" w:rsidRDefault="00907075" w:rsidP="00907075">
      <w:pPr>
        <w:numPr>
          <w:ilvl w:val="0"/>
          <w:numId w:val="20"/>
        </w:numPr>
        <w:jc w:val="both"/>
      </w:pPr>
      <w:r w:rsidRPr="00522CFE">
        <w:rPr>
          <w:b/>
          <w:color w:val="000000"/>
        </w:rPr>
        <w:t xml:space="preserve">1 slávnostná bufetová misa pre 8 osôb </w:t>
      </w:r>
      <w:r w:rsidRPr="00522CFE">
        <w:rPr>
          <w:b/>
        </w:rPr>
        <w:t>sa musí skladať</w:t>
      </w:r>
      <w:r w:rsidRPr="00CA2732">
        <w:t xml:space="preserve"> z:</w:t>
      </w:r>
    </w:p>
    <w:p w:rsidR="00907075" w:rsidRPr="00CA2732" w:rsidRDefault="00907075" w:rsidP="00907075">
      <w:pPr>
        <w:ind w:left="720"/>
        <w:jc w:val="both"/>
        <w:rPr>
          <w:color w:val="000000"/>
        </w:rPr>
      </w:pPr>
    </w:p>
    <w:p w:rsidR="00907075" w:rsidRPr="00CA2732" w:rsidRDefault="00907075" w:rsidP="00907075">
      <w:pPr>
        <w:ind w:left="780"/>
        <w:jc w:val="both"/>
        <w:rPr>
          <w:b/>
        </w:rPr>
      </w:pPr>
      <w:r w:rsidRPr="00CA2732">
        <w:lastRenderedPageBreak/>
        <w:t>3 hlavné prvky</w:t>
      </w:r>
    </w:p>
    <w:p w:rsidR="00907075" w:rsidRPr="00CA2732" w:rsidRDefault="00907075" w:rsidP="00907075">
      <w:pPr>
        <w:ind w:left="780"/>
        <w:jc w:val="both"/>
      </w:pPr>
      <w:r w:rsidRPr="00CA2732">
        <w:t>3 druhy prílohy</w:t>
      </w:r>
    </w:p>
    <w:p w:rsidR="00907075" w:rsidRPr="00CA2732" w:rsidRDefault="00907075" w:rsidP="00907075">
      <w:pPr>
        <w:ind w:left="780"/>
        <w:jc w:val="both"/>
      </w:pPr>
      <w:r w:rsidRPr="00CA2732">
        <w:t>obloha</w:t>
      </w:r>
    </w:p>
    <w:p w:rsidR="00907075" w:rsidRPr="00CA2732" w:rsidRDefault="00907075" w:rsidP="00907075">
      <w:pPr>
        <w:ind w:left="780"/>
        <w:jc w:val="both"/>
      </w:pPr>
      <w:r w:rsidRPr="00CA2732">
        <w:t xml:space="preserve">minimálne 2 omáčky v </w:t>
      </w:r>
      <w:proofErr w:type="spellStart"/>
      <w:r w:rsidRPr="00CA2732">
        <w:t>omáčnikoch</w:t>
      </w:r>
      <w:proofErr w:type="spellEnd"/>
    </w:p>
    <w:p w:rsidR="00907075" w:rsidRDefault="00907075" w:rsidP="00907075">
      <w:pPr>
        <w:ind w:left="720"/>
        <w:jc w:val="both"/>
        <w:rPr>
          <w:color w:val="000000"/>
        </w:rPr>
      </w:pPr>
    </w:p>
    <w:p w:rsidR="00907075" w:rsidRPr="00B707AA" w:rsidRDefault="00907075" w:rsidP="00B707AA">
      <w:pPr>
        <w:ind w:left="720"/>
        <w:jc w:val="both"/>
        <w:rPr>
          <w:color w:val="000000"/>
        </w:rPr>
      </w:pPr>
      <w:r w:rsidRPr="00FA1578">
        <w:rPr>
          <w:color w:val="000000"/>
        </w:rPr>
        <w:t>(1 ukážkový   tanier zo  slávnostnej misy musí byť prezentovaný, aby bolo zrejmá veľkosť porcie pre 1 osobu). Stručný opis musí byť dodaný</w:t>
      </w:r>
      <w:r w:rsidR="00522CFE">
        <w:rPr>
          <w:color w:val="000000"/>
        </w:rPr>
        <w:t>.</w:t>
      </w:r>
    </w:p>
    <w:p w:rsidR="00907075" w:rsidRDefault="00907075" w:rsidP="00907075">
      <w:pPr>
        <w:ind w:left="360"/>
        <w:jc w:val="center"/>
        <w:rPr>
          <w:b/>
          <w:color w:val="000000"/>
        </w:rPr>
      </w:pPr>
    </w:p>
    <w:p w:rsidR="00907075" w:rsidRDefault="00907075" w:rsidP="00907075">
      <w:pPr>
        <w:ind w:left="360"/>
        <w:jc w:val="center"/>
        <w:rPr>
          <w:b/>
          <w:color w:val="000000"/>
        </w:rPr>
      </w:pPr>
    </w:p>
    <w:p w:rsidR="00907075" w:rsidRPr="00FA1578" w:rsidRDefault="00907075" w:rsidP="00907075">
      <w:pPr>
        <w:ind w:left="360"/>
        <w:jc w:val="center"/>
        <w:rPr>
          <w:b/>
          <w:color w:val="000000"/>
        </w:rPr>
      </w:pPr>
      <w:r w:rsidRPr="00FA1578">
        <w:rPr>
          <w:b/>
          <w:color w:val="000000"/>
        </w:rPr>
        <w:t>ALEBO</w:t>
      </w:r>
    </w:p>
    <w:p w:rsidR="00907075" w:rsidRPr="00FA1578" w:rsidRDefault="00907075" w:rsidP="00907075">
      <w:pPr>
        <w:ind w:left="360"/>
        <w:jc w:val="both"/>
        <w:rPr>
          <w:color w:val="000000"/>
        </w:rPr>
      </w:pPr>
    </w:p>
    <w:p w:rsidR="00907075" w:rsidRPr="003264BB" w:rsidRDefault="00CA2732" w:rsidP="003264BB">
      <w:pPr>
        <w:pStyle w:val="Odsekzoznamu"/>
        <w:numPr>
          <w:ilvl w:val="0"/>
          <w:numId w:val="23"/>
        </w:numPr>
        <w:jc w:val="both"/>
        <w:rPr>
          <w:color w:val="000000"/>
        </w:rPr>
      </w:pPr>
      <w:r w:rsidRPr="003264BB">
        <w:rPr>
          <w:b/>
          <w:color w:val="000000"/>
        </w:rPr>
        <w:t>2 rôzne predjedlá</w:t>
      </w:r>
      <w:r w:rsidRPr="003264BB">
        <w:rPr>
          <w:color w:val="000000"/>
        </w:rPr>
        <w:t xml:space="preserve"> (jeden druh z nich pripravený ako studený a vystavený studený a jeden druh z nich pripravený teplý a vystavený studený</w:t>
      </w:r>
      <w:r w:rsidR="00522CFE" w:rsidRPr="003264BB">
        <w:rPr>
          <w:color w:val="000000"/>
        </w:rPr>
        <w:t xml:space="preserve">. </w:t>
      </w:r>
      <w:r w:rsidR="00907075" w:rsidRPr="003264BB">
        <w:rPr>
          <w:color w:val="000000"/>
        </w:rPr>
        <w:t>Stručný opis musí byť dodaný</w:t>
      </w:r>
      <w:r w:rsidR="00522CFE" w:rsidRPr="003264BB">
        <w:rPr>
          <w:color w:val="000000"/>
        </w:rPr>
        <w:t>.</w:t>
      </w:r>
    </w:p>
    <w:p w:rsidR="00907075" w:rsidRDefault="00907075" w:rsidP="00907075">
      <w:pPr>
        <w:ind w:left="720"/>
        <w:jc w:val="both"/>
        <w:rPr>
          <w:color w:val="000000"/>
        </w:rPr>
      </w:pPr>
    </w:p>
    <w:p w:rsidR="00907075" w:rsidRDefault="00907075" w:rsidP="00907075">
      <w:pPr>
        <w:ind w:left="72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  <w:r w:rsidRPr="00093797">
        <w:rPr>
          <w:b/>
          <w:color w:val="000000"/>
        </w:rPr>
        <w:t>ALEBO</w:t>
      </w:r>
    </w:p>
    <w:p w:rsidR="00907075" w:rsidRDefault="00907075" w:rsidP="00907075">
      <w:pPr>
        <w:ind w:left="720"/>
        <w:rPr>
          <w:b/>
          <w:color w:val="000000"/>
        </w:rPr>
      </w:pPr>
    </w:p>
    <w:p w:rsidR="00907075" w:rsidRPr="00B707AA" w:rsidRDefault="00B707AA" w:rsidP="00907075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2</w:t>
      </w:r>
      <w:r w:rsidR="00907075" w:rsidRPr="00B707AA">
        <w:rPr>
          <w:b/>
        </w:rPr>
        <w:t xml:space="preserve"> rôzne typy </w:t>
      </w:r>
      <w:proofErr w:type="spellStart"/>
      <w:r w:rsidR="00907075" w:rsidRPr="00B707AA">
        <w:rPr>
          <w:b/>
        </w:rPr>
        <w:t>finger</w:t>
      </w:r>
      <w:proofErr w:type="spellEnd"/>
      <w:r w:rsidR="00907075" w:rsidRPr="00B707AA">
        <w:rPr>
          <w:b/>
        </w:rPr>
        <w:t xml:space="preserve"> </w:t>
      </w:r>
      <w:proofErr w:type="spellStart"/>
      <w:r w:rsidR="00907075" w:rsidRPr="00B707AA">
        <w:rPr>
          <w:b/>
        </w:rPr>
        <w:t>food</w:t>
      </w:r>
      <w:proofErr w:type="spellEnd"/>
      <w:r w:rsidR="00907075" w:rsidRPr="00B707AA">
        <w:rPr>
          <w:b/>
        </w:rPr>
        <w:t>,  pre 6 osôb</w:t>
      </w:r>
    </w:p>
    <w:p w:rsidR="00907075" w:rsidRPr="00B707AA" w:rsidRDefault="00907075" w:rsidP="00907075">
      <w:pPr>
        <w:numPr>
          <w:ilvl w:val="0"/>
          <w:numId w:val="21"/>
        </w:numPr>
        <w:jc w:val="both"/>
      </w:pPr>
      <w:r w:rsidRPr="00B707AA">
        <w:t xml:space="preserve">hmotnosť: </w:t>
      </w:r>
      <w:r w:rsidR="00522CFE">
        <w:t xml:space="preserve"> </w:t>
      </w:r>
      <w:r w:rsidRPr="00B707AA">
        <w:t xml:space="preserve">medzi </w:t>
      </w:r>
      <w:smartTag w:uri="urn:schemas-microsoft-com:office:smarttags" w:element="metricconverter">
        <w:smartTagPr>
          <w:attr w:name="ProductID" w:val="10 g"/>
        </w:smartTagPr>
        <w:r w:rsidRPr="00B707AA">
          <w:t>10 g</w:t>
        </w:r>
      </w:smartTag>
      <w:r w:rsidRPr="00B707AA">
        <w:t xml:space="preserve"> a </w:t>
      </w:r>
      <w:smartTag w:uri="urn:schemas-microsoft-com:office:smarttags" w:element="metricconverter">
        <w:smartTagPr>
          <w:attr w:name="ProductID" w:val="20 g"/>
        </w:smartTagPr>
        <w:r w:rsidRPr="00B707AA">
          <w:t>20 g</w:t>
        </w:r>
      </w:smartTag>
      <w:r w:rsidRPr="00B707AA">
        <w:t xml:space="preserve"> každý</w:t>
      </w:r>
    </w:p>
    <w:p w:rsidR="00907075" w:rsidRPr="00B707AA" w:rsidRDefault="00907075" w:rsidP="00907075">
      <w:pPr>
        <w:numPr>
          <w:ilvl w:val="0"/>
          <w:numId w:val="21"/>
        </w:numPr>
        <w:jc w:val="both"/>
      </w:pPr>
      <w:r w:rsidRPr="00B707AA">
        <w:t>aby sa dali zjesť na "jedno zahryznutie"</w:t>
      </w:r>
    </w:p>
    <w:p w:rsidR="00907075" w:rsidRPr="00B707AA" w:rsidRDefault="00B707AA" w:rsidP="00907075">
      <w:pPr>
        <w:numPr>
          <w:ilvl w:val="0"/>
          <w:numId w:val="21"/>
        </w:numPr>
        <w:jc w:val="both"/>
      </w:pPr>
      <w:r>
        <w:t>1  typ pripravený na studeno a podávaný</w:t>
      </w:r>
      <w:r w:rsidR="00907075" w:rsidRPr="00B707AA">
        <w:t xml:space="preserve"> na studeno</w:t>
      </w:r>
    </w:p>
    <w:p w:rsidR="00907075" w:rsidRPr="00B707AA" w:rsidRDefault="00B707AA" w:rsidP="00907075">
      <w:pPr>
        <w:numPr>
          <w:ilvl w:val="0"/>
          <w:numId w:val="21"/>
        </w:numPr>
        <w:jc w:val="both"/>
      </w:pPr>
      <w:r>
        <w:t>1  typ pripravený na teplo a podávaný</w:t>
      </w:r>
      <w:r w:rsidR="00907075" w:rsidRPr="00B707AA">
        <w:t xml:space="preserve"> na studeno</w:t>
      </w:r>
    </w:p>
    <w:p w:rsidR="00907075" w:rsidRPr="00B707AA" w:rsidRDefault="00907075" w:rsidP="00907075">
      <w:pPr>
        <w:ind w:left="720"/>
        <w:rPr>
          <w:b/>
          <w:color w:val="000000"/>
        </w:rPr>
      </w:pPr>
      <w:r w:rsidRPr="00B707AA">
        <w:t>+ ukážkový tanier  s 1 kusom z každého druhu slúžiaci na prezentáciu</w:t>
      </w:r>
    </w:p>
    <w:p w:rsidR="00907075" w:rsidRPr="00B707AA" w:rsidRDefault="00907075" w:rsidP="00907075">
      <w:pPr>
        <w:ind w:left="720"/>
        <w:jc w:val="both"/>
        <w:rPr>
          <w:color w:val="000000"/>
        </w:rPr>
      </w:pPr>
    </w:p>
    <w:p w:rsidR="00907075" w:rsidRPr="00D75C75" w:rsidRDefault="00907075" w:rsidP="00907075">
      <w:pPr>
        <w:jc w:val="right"/>
      </w:pPr>
    </w:p>
    <w:p w:rsidR="00907075" w:rsidRDefault="00907075" w:rsidP="00907075">
      <w:pPr>
        <w:ind w:left="360"/>
        <w:jc w:val="center"/>
        <w:rPr>
          <w:b/>
          <w:color w:val="002060"/>
        </w:rPr>
      </w:pPr>
    </w:p>
    <w:p w:rsidR="00907075" w:rsidRDefault="00907075" w:rsidP="00907075">
      <w:pPr>
        <w:ind w:left="360"/>
        <w:jc w:val="center"/>
        <w:rPr>
          <w:b/>
          <w:color w:val="002060"/>
        </w:rPr>
      </w:pPr>
    </w:p>
    <w:p w:rsidR="00907075" w:rsidRPr="00522CFE" w:rsidRDefault="00907075" w:rsidP="00907075">
      <w:pPr>
        <w:ind w:left="360"/>
        <w:jc w:val="center"/>
        <w:rPr>
          <w:b/>
          <w:color w:val="548DD4" w:themeColor="text2" w:themeTint="99"/>
          <w:sz w:val="28"/>
          <w:szCs w:val="28"/>
        </w:rPr>
      </w:pPr>
      <w:r w:rsidRPr="00522CFE">
        <w:rPr>
          <w:b/>
          <w:color w:val="548DD4" w:themeColor="text2" w:themeTint="99"/>
          <w:sz w:val="28"/>
          <w:szCs w:val="28"/>
        </w:rPr>
        <w:t>KATEGÓRIA B :   TEPLÁ KUCHYŇA</w:t>
      </w:r>
    </w:p>
    <w:p w:rsidR="00907075" w:rsidRDefault="00907075" w:rsidP="00907075">
      <w:pPr>
        <w:ind w:left="360"/>
        <w:jc w:val="both"/>
      </w:pPr>
    </w:p>
    <w:p w:rsidR="00907075" w:rsidRPr="00FA1578" w:rsidRDefault="00907075" w:rsidP="00907075">
      <w:pPr>
        <w:numPr>
          <w:ilvl w:val="0"/>
          <w:numId w:val="17"/>
        </w:numPr>
        <w:jc w:val="both"/>
        <w:rPr>
          <w:color w:val="000000"/>
        </w:rPr>
      </w:pPr>
      <w:r w:rsidRPr="00FA1578">
        <w:rPr>
          <w:color w:val="000000"/>
        </w:rPr>
        <w:t xml:space="preserve">pripravené teplé a vystavené studené – </w:t>
      </w:r>
    </w:p>
    <w:p w:rsidR="00907075" w:rsidRDefault="00907075" w:rsidP="00907075">
      <w:pPr>
        <w:ind w:left="360"/>
        <w:jc w:val="both"/>
      </w:pPr>
    </w:p>
    <w:p w:rsidR="00907075" w:rsidRPr="00FA1578" w:rsidRDefault="00907075" w:rsidP="00907075">
      <w:pPr>
        <w:numPr>
          <w:ilvl w:val="0"/>
          <w:numId w:val="18"/>
        </w:numPr>
        <w:jc w:val="both"/>
        <w:rPr>
          <w:color w:val="000000"/>
        </w:rPr>
      </w:pPr>
      <w:r w:rsidRPr="00FA1578">
        <w:rPr>
          <w:color w:val="000000"/>
        </w:rPr>
        <w:t xml:space="preserve">1 </w:t>
      </w:r>
      <w:r w:rsidRPr="00FA1578">
        <w:rPr>
          <w:b/>
          <w:color w:val="000000"/>
        </w:rPr>
        <w:t>vegetariánske trojchodové  menu</w:t>
      </w:r>
      <w:r w:rsidRPr="00FA1578">
        <w:rPr>
          <w:color w:val="000000"/>
        </w:rPr>
        <w:t xml:space="preserve"> pre 1 osobu (predjedlo, hlavné jedlo a dezert).</w:t>
      </w:r>
    </w:p>
    <w:p w:rsidR="00907075" w:rsidRPr="00FA1578" w:rsidRDefault="00907075" w:rsidP="00907075">
      <w:pPr>
        <w:ind w:left="720"/>
        <w:jc w:val="both"/>
        <w:rPr>
          <w:color w:val="000000"/>
        </w:rPr>
      </w:pPr>
      <w:r w:rsidRPr="00FA1578">
        <w:rPr>
          <w:color w:val="000000"/>
        </w:rPr>
        <w:t>Stručný opis musí byť dodaný</w:t>
      </w:r>
    </w:p>
    <w:p w:rsidR="00907075" w:rsidRDefault="00907075" w:rsidP="00907075">
      <w:pPr>
        <w:ind w:left="720"/>
        <w:jc w:val="center"/>
        <w:rPr>
          <w:b/>
          <w:color w:val="000000"/>
        </w:rPr>
      </w:pPr>
      <w:r w:rsidRPr="00FA1578">
        <w:rPr>
          <w:b/>
          <w:color w:val="000000"/>
        </w:rPr>
        <w:t>ALEBO</w:t>
      </w:r>
    </w:p>
    <w:p w:rsidR="00907075" w:rsidRPr="00FA1578" w:rsidRDefault="00907075" w:rsidP="00907075">
      <w:pPr>
        <w:ind w:left="720"/>
        <w:jc w:val="center"/>
        <w:rPr>
          <w:b/>
          <w:color w:val="000000"/>
        </w:rPr>
      </w:pPr>
    </w:p>
    <w:p w:rsidR="00907075" w:rsidRPr="00FA1578" w:rsidRDefault="00907075" w:rsidP="00907075">
      <w:pPr>
        <w:numPr>
          <w:ilvl w:val="0"/>
          <w:numId w:val="18"/>
        </w:numPr>
        <w:jc w:val="both"/>
        <w:rPr>
          <w:color w:val="000000"/>
        </w:rPr>
      </w:pPr>
      <w:r w:rsidRPr="00FA1578">
        <w:rPr>
          <w:color w:val="000000"/>
        </w:rPr>
        <w:t xml:space="preserve">1 </w:t>
      </w:r>
      <w:r w:rsidRPr="00FA1578">
        <w:rPr>
          <w:b/>
          <w:color w:val="000000"/>
        </w:rPr>
        <w:t>päťchodové slávnostné  menu</w:t>
      </w:r>
      <w:r w:rsidRPr="00FA1578">
        <w:rPr>
          <w:color w:val="000000"/>
        </w:rPr>
        <w:t xml:space="preserve"> pre 1 osobu vrátane dezertu. Stručný opis musí byť </w:t>
      </w:r>
    </w:p>
    <w:p w:rsidR="00907075" w:rsidRPr="00FA1578" w:rsidRDefault="00907075" w:rsidP="00907075">
      <w:pPr>
        <w:jc w:val="both"/>
        <w:rPr>
          <w:color w:val="000000"/>
        </w:rPr>
      </w:pPr>
      <w:r w:rsidRPr="00FA1578">
        <w:rPr>
          <w:color w:val="000000"/>
        </w:rPr>
        <w:t xml:space="preserve">            dodaný </w:t>
      </w:r>
    </w:p>
    <w:p w:rsidR="00907075" w:rsidRDefault="00907075" w:rsidP="00907075">
      <w:pPr>
        <w:jc w:val="both"/>
        <w:rPr>
          <w:color w:val="000000"/>
        </w:rPr>
      </w:pPr>
    </w:p>
    <w:p w:rsidR="00AF5BD0" w:rsidRDefault="00AF5BD0" w:rsidP="00907075">
      <w:pPr>
        <w:jc w:val="both"/>
        <w:rPr>
          <w:color w:val="000000"/>
        </w:rPr>
      </w:pPr>
    </w:p>
    <w:p w:rsidR="00AF5BD0" w:rsidRPr="003264BB" w:rsidRDefault="00AF5BD0" w:rsidP="00AF5BD0">
      <w:pPr>
        <w:jc w:val="center"/>
        <w:rPr>
          <w:b/>
        </w:rPr>
      </w:pPr>
      <w:r w:rsidRPr="003264BB">
        <w:rPr>
          <w:b/>
        </w:rPr>
        <w:t>KRITÉRIA HODNOTENIA pre kategóriu A a B</w:t>
      </w:r>
    </w:p>
    <w:p w:rsidR="00AF5BD0" w:rsidRPr="003264BB" w:rsidRDefault="00AF5BD0" w:rsidP="00AF5BD0">
      <w:pPr>
        <w:jc w:val="center"/>
        <w:rPr>
          <w:b/>
        </w:rPr>
      </w:pPr>
    </w:p>
    <w:p w:rsidR="00AF5BD0" w:rsidRPr="003264BB" w:rsidRDefault="00AF5BD0" w:rsidP="00AF5BD0">
      <w:pPr>
        <w:jc w:val="both"/>
        <w:outlineLvl w:val="0"/>
        <w:rPr>
          <w:b/>
        </w:rPr>
      </w:pPr>
      <w:r w:rsidRPr="003264BB">
        <w:rPr>
          <w:b/>
        </w:rPr>
        <w:t xml:space="preserve">Prezentácia a </w:t>
      </w:r>
      <w:proofErr w:type="spellStart"/>
      <w:r w:rsidRPr="003264BB">
        <w:rPr>
          <w:b/>
        </w:rPr>
        <w:t>inovatívnosť</w:t>
      </w:r>
      <w:proofErr w:type="spellEnd"/>
      <w:r w:rsidRPr="003264BB">
        <w:rPr>
          <w:b/>
        </w:rPr>
        <w:t xml:space="preserve">  0 - 25 bodov</w:t>
      </w:r>
    </w:p>
    <w:p w:rsidR="00AF5BD0" w:rsidRPr="003264BB" w:rsidRDefault="00AF5BD0" w:rsidP="00AF5BD0">
      <w:pPr>
        <w:jc w:val="both"/>
      </w:pPr>
      <w:r w:rsidRPr="003264BB">
        <w:t>Všeobecný vzhľad jedál, ktoré sú prezentované lahodným, príjemným, chutným a atraktívnym spôsobom.</w:t>
      </w:r>
    </w:p>
    <w:p w:rsidR="00AF5BD0" w:rsidRPr="003264BB" w:rsidRDefault="00AF5BD0" w:rsidP="00AF5BD0">
      <w:pPr>
        <w:jc w:val="both"/>
      </w:pPr>
    </w:p>
    <w:p w:rsidR="00AF5BD0" w:rsidRPr="003264BB" w:rsidRDefault="00AF5BD0" w:rsidP="00AF5BD0">
      <w:pPr>
        <w:jc w:val="both"/>
        <w:outlineLvl w:val="0"/>
        <w:rPr>
          <w:b/>
        </w:rPr>
      </w:pPr>
      <w:r w:rsidRPr="003264BB">
        <w:rPr>
          <w:b/>
        </w:rPr>
        <w:t>Zloženie  0 - 25 bodov</w:t>
      </w:r>
    </w:p>
    <w:p w:rsidR="00AF5BD0" w:rsidRPr="003264BB" w:rsidRDefault="00AF5BD0" w:rsidP="00AF5BD0">
      <w:pPr>
        <w:jc w:val="both"/>
      </w:pPr>
      <w:r w:rsidRPr="003264BB">
        <w:t xml:space="preserve">Vyvážená strava, v súlade s aktuálnymi chuťami. Farba a chuť by sa mali navzájom dopĺňať. Jedlá by mali byť funkčné, stráviteľné a ľahké. Vitamíny, uhľohydráty, proteíny tuky a vláknina musia byť vyvážené. </w:t>
      </w:r>
    </w:p>
    <w:p w:rsidR="00AF5BD0" w:rsidRPr="003264BB" w:rsidRDefault="00AF5BD0" w:rsidP="00AF5BD0">
      <w:pPr>
        <w:jc w:val="both"/>
      </w:pPr>
    </w:p>
    <w:p w:rsidR="00AF5BD0" w:rsidRPr="003264BB" w:rsidRDefault="00AF5BD0" w:rsidP="00AF5BD0">
      <w:pPr>
        <w:jc w:val="both"/>
        <w:outlineLvl w:val="0"/>
        <w:rPr>
          <w:b/>
        </w:rPr>
      </w:pPr>
      <w:r w:rsidRPr="003264BB">
        <w:rPr>
          <w:b/>
        </w:rPr>
        <w:lastRenderedPageBreak/>
        <w:t>Riadna a profesionálna príprava  0 - 25 bodov</w:t>
      </w:r>
    </w:p>
    <w:p w:rsidR="00AF5BD0" w:rsidRPr="003264BB" w:rsidRDefault="00AF5BD0" w:rsidP="00AF5BD0">
      <w:pPr>
        <w:jc w:val="both"/>
      </w:pPr>
      <w:r w:rsidRPr="003264BB">
        <w:t>Klasické názvy by mali zodpovedať originálnym receptom, správna základná príprava jedál, správny výber aspiku, správny čas varenia mäsa a rýb.</w:t>
      </w:r>
    </w:p>
    <w:p w:rsidR="00AF5BD0" w:rsidRPr="003264BB" w:rsidRDefault="00AF5BD0" w:rsidP="00AF5BD0">
      <w:pPr>
        <w:jc w:val="both"/>
      </w:pPr>
    </w:p>
    <w:p w:rsidR="00AF5BD0" w:rsidRPr="003264BB" w:rsidRDefault="00AF5BD0" w:rsidP="00AF5BD0">
      <w:pPr>
        <w:jc w:val="both"/>
        <w:outlineLvl w:val="0"/>
        <w:rPr>
          <w:b/>
        </w:rPr>
      </w:pPr>
      <w:r w:rsidRPr="003264BB">
        <w:rPr>
          <w:b/>
        </w:rPr>
        <w:t>Usporiadanie pri podávaní  0 - 25 bodov</w:t>
      </w:r>
    </w:p>
    <w:p w:rsidR="00AF5BD0" w:rsidRPr="003264BB" w:rsidRDefault="00AF5BD0" w:rsidP="00AF5BD0">
      <w:pPr>
        <w:jc w:val="both"/>
      </w:pPr>
      <w:r w:rsidRPr="003264BB">
        <w:t>Čisté a presné usporiadanie, jednoduché a funkčné, vopred nakrájané plátky mäsa by mali byť uložené sečnou rovinou hore. Príkladné usporiadanie na tanieroch a misách, aby sa umožnilo jednoduché podávanie.</w:t>
      </w:r>
    </w:p>
    <w:p w:rsidR="00AF5BD0" w:rsidRPr="003264BB" w:rsidRDefault="00AF5BD0" w:rsidP="00AF5BD0">
      <w:pPr>
        <w:jc w:val="both"/>
      </w:pPr>
    </w:p>
    <w:p w:rsidR="00AF5BD0" w:rsidRPr="003264BB" w:rsidRDefault="00AF5BD0" w:rsidP="00AF5BD0">
      <w:pPr>
        <w:jc w:val="both"/>
        <w:outlineLvl w:val="0"/>
        <w:rPr>
          <w:b/>
        </w:rPr>
      </w:pPr>
      <w:r w:rsidRPr="003264BB">
        <w:rPr>
          <w:b/>
        </w:rPr>
        <w:t>Celkový počet možných bodov: 100 bodov</w:t>
      </w:r>
    </w:p>
    <w:p w:rsidR="00AF5BD0" w:rsidRDefault="00AF5BD0" w:rsidP="00907075">
      <w:pPr>
        <w:jc w:val="both"/>
        <w:rPr>
          <w:color w:val="000000"/>
        </w:rPr>
      </w:pPr>
    </w:p>
    <w:p w:rsidR="00AF5BD0" w:rsidRDefault="00AF5BD0" w:rsidP="00907075">
      <w:pPr>
        <w:jc w:val="both"/>
        <w:rPr>
          <w:color w:val="000000"/>
        </w:rPr>
      </w:pPr>
    </w:p>
    <w:p w:rsidR="00AF5BD0" w:rsidRPr="00FA1578" w:rsidRDefault="00AF5BD0" w:rsidP="00907075">
      <w:pPr>
        <w:jc w:val="both"/>
        <w:rPr>
          <w:color w:val="000000"/>
        </w:rPr>
      </w:pPr>
    </w:p>
    <w:p w:rsidR="00907075" w:rsidRPr="003264BB" w:rsidRDefault="00907075" w:rsidP="00907075">
      <w:pPr>
        <w:ind w:left="360"/>
        <w:jc w:val="center"/>
        <w:rPr>
          <w:b/>
          <w:color w:val="548DD4" w:themeColor="text2" w:themeTint="99"/>
          <w:sz w:val="28"/>
          <w:szCs w:val="28"/>
        </w:rPr>
      </w:pPr>
      <w:r w:rsidRPr="003264BB">
        <w:rPr>
          <w:b/>
          <w:color w:val="548DD4" w:themeColor="text2" w:themeTint="99"/>
          <w:sz w:val="28"/>
          <w:szCs w:val="28"/>
        </w:rPr>
        <w:t>KATEGÓRIA C:   CUKRÁRINA</w:t>
      </w:r>
    </w:p>
    <w:p w:rsidR="00907075" w:rsidRPr="00245999" w:rsidRDefault="00907075" w:rsidP="00907075">
      <w:pPr>
        <w:ind w:left="360"/>
        <w:jc w:val="center"/>
        <w:rPr>
          <w:b/>
          <w:color w:val="002060"/>
        </w:rPr>
      </w:pPr>
    </w:p>
    <w:p w:rsidR="00907075" w:rsidRPr="00FA1578" w:rsidRDefault="00B707AA" w:rsidP="00907075">
      <w:pPr>
        <w:ind w:left="720"/>
        <w:jc w:val="both"/>
        <w:rPr>
          <w:color w:val="000000"/>
        </w:rPr>
      </w:pPr>
      <w:r>
        <w:rPr>
          <w:color w:val="000000"/>
        </w:rPr>
        <w:t>● 2</w:t>
      </w:r>
      <w:r w:rsidR="00907075" w:rsidRPr="00FA1578">
        <w:rPr>
          <w:color w:val="000000"/>
        </w:rPr>
        <w:t xml:space="preserve"> rôzne individuálne dezerty pre 1 osobu pripravené ako teplé alebo studené</w:t>
      </w:r>
      <w:r>
        <w:rPr>
          <w:color w:val="000000"/>
        </w:rPr>
        <w:t>.</w:t>
      </w:r>
      <w:r w:rsidR="00907075" w:rsidRPr="00FA1578">
        <w:rPr>
          <w:color w:val="000000"/>
        </w:rPr>
        <w:t xml:space="preserve"> Stručný opis musí byť dodaný</w:t>
      </w:r>
    </w:p>
    <w:p w:rsidR="00907075" w:rsidRPr="00FA1578" w:rsidRDefault="00907075" w:rsidP="00907075">
      <w:pPr>
        <w:ind w:left="360"/>
        <w:jc w:val="both"/>
        <w:rPr>
          <w:color w:val="000000"/>
        </w:rPr>
      </w:pPr>
    </w:p>
    <w:p w:rsidR="00907075" w:rsidRDefault="00907075" w:rsidP="00907075">
      <w:pPr>
        <w:ind w:left="360"/>
        <w:jc w:val="center"/>
        <w:rPr>
          <w:b/>
          <w:color w:val="000000"/>
        </w:rPr>
      </w:pPr>
      <w:r w:rsidRPr="00FA1578">
        <w:rPr>
          <w:b/>
          <w:color w:val="000000"/>
        </w:rPr>
        <w:t>ALEBO</w:t>
      </w:r>
    </w:p>
    <w:p w:rsidR="00907075" w:rsidRDefault="00907075" w:rsidP="00907075">
      <w:pPr>
        <w:ind w:left="360"/>
        <w:jc w:val="center"/>
        <w:rPr>
          <w:b/>
          <w:color w:val="000000"/>
        </w:rPr>
      </w:pPr>
    </w:p>
    <w:p w:rsidR="00907075" w:rsidRPr="00FA1578" w:rsidRDefault="00907075" w:rsidP="00907075">
      <w:pPr>
        <w:ind w:left="360"/>
        <w:jc w:val="both"/>
        <w:rPr>
          <w:b/>
          <w:color w:val="000000"/>
        </w:rPr>
      </w:pPr>
    </w:p>
    <w:p w:rsidR="00907075" w:rsidRPr="00007C8B" w:rsidRDefault="00B707AA" w:rsidP="00007C8B">
      <w:pPr>
        <w:ind w:left="960"/>
        <w:jc w:val="both"/>
        <w:rPr>
          <w:color w:val="000000"/>
        </w:rPr>
      </w:pPr>
      <w:r>
        <w:rPr>
          <w:color w:val="000000"/>
        </w:rPr>
        <w:t xml:space="preserve">● </w:t>
      </w:r>
      <w:r w:rsidR="00907075" w:rsidRPr="00FA1578">
        <w:rPr>
          <w:color w:val="000000"/>
        </w:rPr>
        <w:t xml:space="preserve">misa  so  sladkým pečivom </w:t>
      </w:r>
      <w:r w:rsidR="00007C8B">
        <w:rPr>
          <w:color w:val="000000"/>
        </w:rPr>
        <w:t xml:space="preserve">aspoň dva druhy </w:t>
      </w:r>
      <w:r w:rsidR="00907075" w:rsidRPr="00FA1578">
        <w:rPr>
          <w:color w:val="000000"/>
        </w:rPr>
        <w:t xml:space="preserve">alebo čokoládové alebo petit </w:t>
      </w:r>
      <w:proofErr w:type="spellStart"/>
      <w:r w:rsidR="00907075" w:rsidRPr="00FA1578">
        <w:rPr>
          <w:color w:val="000000"/>
        </w:rPr>
        <w:t>fo</w:t>
      </w:r>
      <w:r w:rsidR="00007C8B">
        <w:rPr>
          <w:color w:val="000000"/>
        </w:rPr>
        <w:t>urs</w:t>
      </w:r>
      <w:proofErr w:type="spellEnd"/>
      <w:r w:rsidR="00007C8B">
        <w:rPr>
          <w:color w:val="000000"/>
        </w:rPr>
        <w:t xml:space="preserve">  alebo </w:t>
      </w:r>
      <w:proofErr w:type="spellStart"/>
      <w:r w:rsidR="00007C8B">
        <w:rPr>
          <w:color w:val="000000"/>
        </w:rPr>
        <w:t>friandises</w:t>
      </w:r>
      <w:proofErr w:type="spellEnd"/>
      <w:r w:rsidR="00007C8B">
        <w:rPr>
          <w:color w:val="000000"/>
        </w:rPr>
        <w:t xml:space="preserve"> pre 4 </w:t>
      </w:r>
      <w:r w:rsidR="003264BB">
        <w:rPr>
          <w:color w:val="000000"/>
        </w:rPr>
        <w:t>oso</w:t>
      </w:r>
      <w:r w:rsidR="00907075">
        <w:rPr>
          <w:color w:val="000000"/>
        </w:rPr>
        <w:t>b</w:t>
      </w:r>
      <w:r w:rsidR="00007C8B">
        <w:rPr>
          <w:color w:val="000000"/>
        </w:rPr>
        <w:t>y</w:t>
      </w:r>
      <w:r w:rsidR="00907075">
        <w:rPr>
          <w:color w:val="000000"/>
        </w:rPr>
        <w:t xml:space="preserve"> ( 10 </w:t>
      </w:r>
      <w:r w:rsidR="00907075" w:rsidRPr="00FA1578">
        <w:rPr>
          <w:color w:val="000000"/>
        </w:rPr>
        <w:t>-</w:t>
      </w:r>
      <w:r w:rsidR="00907075">
        <w:rPr>
          <w:color w:val="000000"/>
        </w:rPr>
        <w:t xml:space="preserve"> </w:t>
      </w:r>
      <w:r w:rsidR="00907075" w:rsidRPr="00FA1578">
        <w:rPr>
          <w:color w:val="000000"/>
        </w:rPr>
        <w:t>1</w:t>
      </w:r>
      <w:r w:rsidR="00907075">
        <w:rPr>
          <w:color w:val="000000"/>
        </w:rPr>
        <w:t>5</w:t>
      </w:r>
      <w:r w:rsidR="00907075" w:rsidRPr="00FA1578">
        <w:rPr>
          <w:color w:val="000000"/>
        </w:rPr>
        <w:t>g/  ks</w:t>
      </w:r>
      <w:r w:rsidR="00907075">
        <w:rPr>
          <w:color w:val="000000"/>
        </w:rPr>
        <w:t xml:space="preserve"> </w:t>
      </w:r>
      <w:r w:rsidR="00007C8B">
        <w:rPr>
          <w:color w:val="000000"/>
        </w:rPr>
        <w:t>) pre 4</w:t>
      </w:r>
      <w:r w:rsidR="003264BB">
        <w:rPr>
          <w:color w:val="000000"/>
        </w:rPr>
        <w:t xml:space="preserve"> oso</w:t>
      </w:r>
      <w:r w:rsidR="00907075" w:rsidRPr="00FA1578">
        <w:rPr>
          <w:color w:val="000000"/>
        </w:rPr>
        <w:t>b</w:t>
      </w:r>
      <w:r w:rsidR="00007C8B">
        <w:rPr>
          <w:color w:val="000000"/>
        </w:rPr>
        <w:t>y</w:t>
      </w:r>
      <w:r w:rsidR="00907075" w:rsidRPr="00FA1578">
        <w:rPr>
          <w:color w:val="000000"/>
        </w:rPr>
        <w:t xml:space="preserve"> </w:t>
      </w:r>
      <w:r w:rsidR="00907075">
        <w:rPr>
          <w:color w:val="000000"/>
        </w:rPr>
        <w:t>(</w:t>
      </w:r>
      <w:r w:rsidR="00907075" w:rsidRPr="009B27E0">
        <w:t xml:space="preserve">s jedlou dekoráciou zodpovedajúcou </w:t>
      </w:r>
      <w:r w:rsidR="00907075">
        <w:t xml:space="preserve"> </w:t>
      </w:r>
      <w:r w:rsidR="00907075" w:rsidRPr="009B27E0">
        <w:t xml:space="preserve">voľnému  výberu témy </w:t>
      </w:r>
      <w:r w:rsidR="00907075">
        <w:t>)</w:t>
      </w:r>
    </w:p>
    <w:p w:rsidR="00907075" w:rsidRPr="00FA1578" w:rsidRDefault="00907075" w:rsidP="00907075">
      <w:pPr>
        <w:ind w:left="72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245999">
        <w:rPr>
          <w:b/>
          <w:color w:val="000000"/>
        </w:rPr>
        <w:t>(1 ukážkový  tanier sa žiada pre porotu na ochutnanie</w:t>
      </w:r>
      <w:r w:rsidRPr="00FA1578">
        <w:rPr>
          <w:color w:val="000000"/>
        </w:rPr>
        <w:t>)</w:t>
      </w:r>
    </w:p>
    <w:p w:rsidR="00907075" w:rsidRPr="00FA1578" w:rsidRDefault="00907075" w:rsidP="00907075">
      <w:pPr>
        <w:jc w:val="both"/>
        <w:rPr>
          <w:color w:val="000000"/>
        </w:rPr>
      </w:pPr>
      <w:r w:rsidRPr="00FA1578">
        <w:rPr>
          <w:color w:val="000000"/>
        </w:rPr>
        <w:t xml:space="preserve">           </w:t>
      </w:r>
    </w:p>
    <w:p w:rsidR="00907075" w:rsidRDefault="00907075" w:rsidP="00907075">
      <w:r w:rsidRPr="00D75C75">
        <w:t>Všetky výstavné kusy musia byť z jedlých materiálov.</w:t>
      </w:r>
    </w:p>
    <w:p w:rsidR="007171CF" w:rsidRPr="00D75C75" w:rsidRDefault="007171CF" w:rsidP="00907075"/>
    <w:p w:rsidR="007171CF" w:rsidRPr="003264BB" w:rsidRDefault="007171CF" w:rsidP="007171CF">
      <w:pPr>
        <w:jc w:val="both"/>
        <w:outlineLvl w:val="0"/>
        <w:rPr>
          <w:b/>
          <w:sz w:val="28"/>
          <w:szCs w:val="28"/>
        </w:rPr>
      </w:pPr>
      <w:r w:rsidRPr="003264BB">
        <w:rPr>
          <w:b/>
          <w:sz w:val="28"/>
          <w:szCs w:val="28"/>
        </w:rPr>
        <w:t>Hodnotenie za program cukrárskeho umenia</w:t>
      </w:r>
    </w:p>
    <w:p w:rsidR="007171CF" w:rsidRPr="003264BB" w:rsidRDefault="007171CF" w:rsidP="007171CF">
      <w:pPr>
        <w:jc w:val="both"/>
        <w:outlineLvl w:val="0"/>
        <w:rPr>
          <w:b/>
          <w:sz w:val="28"/>
          <w:szCs w:val="28"/>
        </w:rPr>
      </w:pPr>
    </w:p>
    <w:p w:rsidR="007171CF" w:rsidRPr="003264BB" w:rsidRDefault="007171CF" w:rsidP="007171CF">
      <w:pPr>
        <w:jc w:val="both"/>
        <w:outlineLvl w:val="0"/>
        <w:rPr>
          <w:b/>
        </w:rPr>
      </w:pPr>
      <w:r w:rsidRPr="003264BB">
        <w:rPr>
          <w:b/>
        </w:rPr>
        <w:t xml:space="preserve">Prezentácia a </w:t>
      </w:r>
      <w:proofErr w:type="spellStart"/>
      <w:r w:rsidRPr="003264BB">
        <w:rPr>
          <w:b/>
        </w:rPr>
        <w:t>inovatívnosť</w:t>
      </w:r>
      <w:proofErr w:type="spellEnd"/>
      <w:r w:rsidRPr="003264BB">
        <w:rPr>
          <w:b/>
        </w:rPr>
        <w:t xml:space="preserve">  0 - 25 bodov</w:t>
      </w:r>
    </w:p>
    <w:p w:rsidR="007171CF" w:rsidRPr="003264BB" w:rsidRDefault="007171CF" w:rsidP="007171CF">
      <w:pPr>
        <w:jc w:val="both"/>
      </w:pPr>
      <w:r w:rsidRPr="003264BB">
        <w:t>Všeobecný vzhľad jedál, ktoré sú prezentované lahodným, príjemným, chutným a atraktívnym spôsobom.</w:t>
      </w:r>
    </w:p>
    <w:p w:rsidR="007171CF" w:rsidRPr="003264BB" w:rsidRDefault="007171CF" w:rsidP="007171CF">
      <w:pPr>
        <w:jc w:val="both"/>
      </w:pPr>
    </w:p>
    <w:p w:rsidR="007171CF" w:rsidRPr="003264BB" w:rsidRDefault="007171CF" w:rsidP="007171CF">
      <w:pPr>
        <w:jc w:val="both"/>
        <w:outlineLvl w:val="0"/>
        <w:rPr>
          <w:b/>
        </w:rPr>
      </w:pPr>
      <w:r w:rsidRPr="003264BB">
        <w:rPr>
          <w:b/>
        </w:rPr>
        <w:t>Zloženie  0 - 25 bodov</w:t>
      </w:r>
    </w:p>
    <w:p w:rsidR="007171CF" w:rsidRPr="003264BB" w:rsidRDefault="007171CF" w:rsidP="007171CF">
      <w:pPr>
        <w:jc w:val="both"/>
        <w:outlineLvl w:val="0"/>
      </w:pPr>
      <w:r w:rsidRPr="003264BB">
        <w:t xml:space="preserve">Vyvážená strava, v súlade s aktuálnymi chuťami. Funkčné a stráviteľné. </w:t>
      </w:r>
    </w:p>
    <w:p w:rsidR="007171CF" w:rsidRPr="003264BB" w:rsidRDefault="007171CF" w:rsidP="007171CF">
      <w:pPr>
        <w:jc w:val="both"/>
      </w:pPr>
    </w:p>
    <w:p w:rsidR="007171CF" w:rsidRPr="003264BB" w:rsidRDefault="007171CF" w:rsidP="007171CF">
      <w:pPr>
        <w:jc w:val="both"/>
        <w:outlineLvl w:val="0"/>
        <w:rPr>
          <w:b/>
        </w:rPr>
      </w:pPr>
      <w:r w:rsidRPr="003264BB">
        <w:rPr>
          <w:b/>
        </w:rPr>
        <w:t>Riadna a profesionálna príprava  0 - 25 bodov</w:t>
      </w:r>
    </w:p>
    <w:p w:rsidR="007171CF" w:rsidRPr="003264BB" w:rsidRDefault="007171CF" w:rsidP="007171CF">
      <w:pPr>
        <w:jc w:val="both"/>
        <w:outlineLvl w:val="0"/>
      </w:pPr>
      <w:r w:rsidRPr="003264BB">
        <w:t>Správna základná príprava jedla, v súlade s aktuálnymi normami cukrárstva.</w:t>
      </w:r>
    </w:p>
    <w:p w:rsidR="007171CF" w:rsidRPr="003264BB" w:rsidRDefault="007171CF" w:rsidP="007171CF">
      <w:pPr>
        <w:jc w:val="both"/>
      </w:pPr>
    </w:p>
    <w:p w:rsidR="007171CF" w:rsidRPr="003264BB" w:rsidRDefault="007171CF" w:rsidP="007171CF">
      <w:pPr>
        <w:jc w:val="both"/>
        <w:outlineLvl w:val="0"/>
        <w:rPr>
          <w:b/>
        </w:rPr>
      </w:pPr>
      <w:r w:rsidRPr="003264BB">
        <w:rPr>
          <w:b/>
        </w:rPr>
        <w:t>Usporiadanie pri podávaní  0 - 25 bodov</w:t>
      </w:r>
    </w:p>
    <w:p w:rsidR="007171CF" w:rsidRPr="003264BB" w:rsidRDefault="007171CF" w:rsidP="007171CF">
      <w:pPr>
        <w:jc w:val="both"/>
      </w:pPr>
      <w:r w:rsidRPr="003264BB">
        <w:t>Čisté a presné usporiadanie. Príkladné usporiadanie, aby sa umožnilo jednoduché podávanie.</w:t>
      </w:r>
    </w:p>
    <w:p w:rsidR="007171CF" w:rsidRPr="003264BB" w:rsidRDefault="007171CF" w:rsidP="007171CF">
      <w:pPr>
        <w:jc w:val="both"/>
      </w:pPr>
    </w:p>
    <w:p w:rsidR="007171CF" w:rsidRPr="003264BB" w:rsidRDefault="007171CF" w:rsidP="007171CF">
      <w:pPr>
        <w:jc w:val="both"/>
        <w:outlineLvl w:val="0"/>
      </w:pPr>
      <w:r w:rsidRPr="003264BB">
        <w:rPr>
          <w:b/>
        </w:rPr>
        <w:t>Celkový počet možných bodov: 100 bodov</w:t>
      </w:r>
    </w:p>
    <w:p w:rsidR="007171CF" w:rsidRPr="003264BB" w:rsidRDefault="007171CF" w:rsidP="007171CF">
      <w:pPr>
        <w:jc w:val="both"/>
        <w:rPr>
          <w:b/>
        </w:rPr>
      </w:pPr>
    </w:p>
    <w:p w:rsidR="007171CF" w:rsidRPr="003264BB" w:rsidRDefault="007171CF" w:rsidP="007171CF">
      <w:pPr>
        <w:rPr>
          <w:b/>
          <w:sz w:val="28"/>
          <w:szCs w:val="28"/>
        </w:rPr>
      </w:pPr>
      <w:r w:rsidRPr="003264BB">
        <w:rPr>
          <w:b/>
          <w:sz w:val="28"/>
          <w:szCs w:val="28"/>
        </w:rPr>
        <w:t>DO ZVLÁŠTNEJ POZORNOSTI:</w:t>
      </w:r>
    </w:p>
    <w:p w:rsidR="007171CF" w:rsidRPr="00FA1578" w:rsidRDefault="007171CF" w:rsidP="007171CF">
      <w:pPr>
        <w:rPr>
          <w:b/>
          <w:sz w:val="28"/>
          <w:szCs w:val="28"/>
        </w:rPr>
      </w:pPr>
    </w:p>
    <w:p w:rsidR="007171CF" w:rsidRPr="00FA1578" w:rsidRDefault="007171CF" w:rsidP="007171CF">
      <w:pPr>
        <w:rPr>
          <w:b/>
        </w:rPr>
      </w:pPr>
      <w:r w:rsidRPr="00FA1578">
        <w:rPr>
          <w:b/>
        </w:rPr>
        <w:t>Pri hodnotení kulinárskych kategórií bude do úvahy brané nasledovné :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>Sezónnosť použitých surovín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lastRenderedPageBreak/>
        <w:t>Kombinácia surovín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>Kombinácia tepelných úprav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>Rôznorodosť tvarov výrobkov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>Váha a veľkosť výrobkov zodpovedajúca súťažnému zadaniu</w:t>
      </w:r>
    </w:p>
    <w:p w:rsidR="007171CF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 xml:space="preserve">Nápad, kreativita a ukladanie výrobkov 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>
        <w:rPr>
          <w:b/>
        </w:rPr>
        <w:t>K</w:t>
      </w:r>
      <w:r w:rsidRPr="00FA1578">
        <w:rPr>
          <w:b/>
        </w:rPr>
        <w:t xml:space="preserve">valita </w:t>
      </w:r>
      <w:proofErr w:type="spellStart"/>
      <w:r w:rsidRPr="00FA1578">
        <w:rPr>
          <w:b/>
        </w:rPr>
        <w:t>aspikovania</w:t>
      </w:r>
      <w:proofErr w:type="spellEnd"/>
      <w:r w:rsidRPr="00FA1578">
        <w:rPr>
          <w:b/>
        </w:rPr>
        <w:t>,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>Kombinácia a prirodzenosť farieb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>Použitie a možnosť realizácie v praxi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 xml:space="preserve">Kompletnosť súťažného zadania </w:t>
      </w:r>
    </w:p>
    <w:p w:rsidR="007171CF" w:rsidRPr="00FA1578" w:rsidRDefault="007171CF" w:rsidP="007171CF">
      <w:pPr>
        <w:ind w:left="360"/>
        <w:rPr>
          <w:b/>
        </w:rPr>
      </w:pPr>
      <w:r w:rsidRPr="00FA1578">
        <w:rPr>
          <w:b/>
        </w:rPr>
        <w:t xml:space="preserve">      ( počet kusov výrobkov , doplnkov  atď. )</w:t>
      </w:r>
    </w:p>
    <w:p w:rsidR="007171CF" w:rsidRPr="00FA1578" w:rsidRDefault="007171CF" w:rsidP="007171CF">
      <w:pPr>
        <w:numPr>
          <w:ilvl w:val="0"/>
          <w:numId w:val="22"/>
        </w:numPr>
        <w:rPr>
          <w:b/>
        </w:rPr>
      </w:pPr>
      <w:r w:rsidRPr="00FA1578">
        <w:rPr>
          <w:b/>
        </w:rPr>
        <w:t xml:space="preserve">Celkový dojem </w:t>
      </w:r>
    </w:p>
    <w:p w:rsidR="007171CF" w:rsidRPr="00FA1578" w:rsidRDefault="007171CF" w:rsidP="007171CF">
      <w:pPr>
        <w:ind w:left="360" w:hanging="360"/>
        <w:jc w:val="both"/>
        <w:rPr>
          <w:b/>
        </w:rPr>
      </w:pPr>
    </w:p>
    <w:p w:rsidR="007171CF" w:rsidRPr="002E78B5" w:rsidRDefault="007171CF" w:rsidP="007171CF">
      <w:pPr>
        <w:rPr>
          <w:b/>
        </w:rPr>
      </w:pPr>
      <w:r>
        <w:t xml:space="preserve">  </w:t>
      </w:r>
      <w:r w:rsidRPr="002E78B5">
        <w:rPr>
          <w:b/>
        </w:rPr>
        <w:t>Kritéria hodnotenia  vychádzajú zo smerníc WACS</w:t>
      </w:r>
    </w:p>
    <w:p w:rsidR="007171CF" w:rsidRPr="00D75C75" w:rsidRDefault="007171CF" w:rsidP="007171CF"/>
    <w:p w:rsidR="001C059D" w:rsidRDefault="001C059D" w:rsidP="00FA6E42">
      <w:pPr>
        <w:pStyle w:val="Normlnywebov"/>
        <w:shd w:val="clear" w:color="auto" w:fill="FFFFFF"/>
        <w:rPr>
          <w:color w:val="1F1810"/>
        </w:rPr>
      </w:pPr>
    </w:p>
    <w:p w:rsidR="00FA6E42" w:rsidRDefault="0094045F" w:rsidP="00FA6E42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t xml:space="preserve">          Z</w:t>
      </w:r>
      <w:r w:rsidR="00FA6E42" w:rsidRPr="0064499D">
        <w:rPr>
          <w:color w:val="1F1810"/>
        </w:rPr>
        <w:t xml:space="preserve">ároveň </w:t>
      </w:r>
      <w:r w:rsidR="00B424AB">
        <w:rPr>
          <w:color w:val="1F1810"/>
        </w:rPr>
        <w:t xml:space="preserve">sa na </w:t>
      </w:r>
      <w:r w:rsidR="00FA6E42" w:rsidRPr="0064499D">
        <w:rPr>
          <w:color w:val="1F1810"/>
        </w:rPr>
        <w:t xml:space="preserve">Vás </w:t>
      </w:r>
      <w:r w:rsidR="00B424AB">
        <w:rPr>
          <w:color w:val="1F1810"/>
        </w:rPr>
        <w:t>obraciame s</w:t>
      </w:r>
      <w:r w:rsidR="00084103">
        <w:rPr>
          <w:color w:val="1F1810"/>
        </w:rPr>
        <w:t> </w:t>
      </w:r>
      <w:r w:rsidR="00B424AB">
        <w:rPr>
          <w:color w:val="1F1810"/>
        </w:rPr>
        <w:t>prosbou</w:t>
      </w:r>
      <w:r w:rsidR="00084103">
        <w:rPr>
          <w:color w:val="1F1810"/>
        </w:rPr>
        <w:t xml:space="preserve"> </w:t>
      </w:r>
      <w:r w:rsidR="00FA6E42" w:rsidRPr="0064499D">
        <w:rPr>
          <w:color w:val="1F1810"/>
        </w:rPr>
        <w:t xml:space="preserve"> o propagáciu tohto podujatia vo Vašom zariadení. Obraciame sa na Vás aj s požiadavkou pos</w:t>
      </w:r>
      <w:r w:rsidR="008078CA">
        <w:rPr>
          <w:color w:val="1F1810"/>
        </w:rPr>
        <w:t xml:space="preserve">túpiť tieto materiály prípadným </w:t>
      </w:r>
      <w:r w:rsidR="00FA6E42" w:rsidRPr="0064499D">
        <w:rPr>
          <w:color w:val="1F1810"/>
        </w:rPr>
        <w:t xml:space="preserve"> záujemcom a v prípade potreby ich rozmnožiť. Súčasne Vás prosíme o zabezpečenie priaznivých podmienok k účasti záujemcom o tuto výstavu.</w:t>
      </w:r>
    </w:p>
    <w:p w:rsidR="008078CA" w:rsidRDefault="008078CA" w:rsidP="00FA6E42">
      <w:pPr>
        <w:pStyle w:val="Normlnywebov"/>
        <w:shd w:val="clear" w:color="auto" w:fill="FFFFFF"/>
        <w:rPr>
          <w:color w:val="1F1810"/>
        </w:rPr>
      </w:pPr>
    </w:p>
    <w:p w:rsidR="008078CA" w:rsidRDefault="008078CA" w:rsidP="00FA6E42">
      <w:pPr>
        <w:pStyle w:val="Normlnywebov"/>
        <w:shd w:val="clear" w:color="auto" w:fill="FFFFFF"/>
        <w:rPr>
          <w:color w:val="1F1810"/>
        </w:rPr>
      </w:pPr>
    </w:p>
    <w:p w:rsidR="008078CA" w:rsidRPr="0064499D" w:rsidRDefault="008078CA" w:rsidP="00FA6E42">
      <w:pPr>
        <w:pStyle w:val="Normlnywebov"/>
        <w:shd w:val="clear" w:color="auto" w:fill="FFFFFF"/>
        <w:rPr>
          <w:color w:val="1F1810"/>
        </w:rPr>
      </w:pPr>
      <w:r>
        <w:rPr>
          <w:color w:val="1F1810"/>
        </w:rPr>
        <w:t>Košice,</w:t>
      </w:r>
      <w:r w:rsidR="00CD01CA">
        <w:rPr>
          <w:color w:val="1F1810"/>
        </w:rPr>
        <w:t xml:space="preserve"> </w:t>
      </w:r>
      <w:r>
        <w:rPr>
          <w:color w:val="1F1810"/>
        </w:rPr>
        <w:t>03.07.2015                                                     Výkonný výbor Košického klubu SZKC</w:t>
      </w:r>
    </w:p>
    <w:p w:rsidR="00233DB9" w:rsidRDefault="00233DB9"/>
    <w:p w:rsidR="00233DB9" w:rsidRDefault="00233DB9"/>
    <w:p w:rsidR="00852E03" w:rsidRDefault="00852E03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852E03" w:rsidRDefault="00852E03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852E03" w:rsidRDefault="00852E03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852E03" w:rsidRDefault="00852E03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7171CF" w:rsidRDefault="007171CF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7171CF" w:rsidRDefault="007171CF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7171CF" w:rsidRDefault="007171CF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7171CF" w:rsidRDefault="007171CF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32"/>
          <w:szCs w:val="32"/>
        </w:rPr>
      </w:pPr>
    </w:p>
    <w:p w:rsidR="00B40C0C" w:rsidRPr="00B40C0C" w:rsidRDefault="00B40C0C" w:rsidP="00B40C0C">
      <w:pPr>
        <w:pStyle w:val="Normlnywebov"/>
        <w:shd w:val="clear" w:color="auto" w:fill="FFFFFF"/>
        <w:jc w:val="center"/>
        <w:rPr>
          <w:color w:val="1F1810"/>
          <w:sz w:val="32"/>
          <w:szCs w:val="32"/>
        </w:rPr>
      </w:pPr>
      <w:r w:rsidRPr="00B40C0C">
        <w:rPr>
          <w:rStyle w:val="Siln"/>
          <w:color w:val="1F1810"/>
          <w:sz w:val="32"/>
          <w:szCs w:val="32"/>
        </w:rPr>
        <w:lastRenderedPageBreak/>
        <w:t xml:space="preserve">Záväzná prihláška </w:t>
      </w:r>
    </w:p>
    <w:p w:rsidR="00822DC5" w:rsidRDefault="00B40C0C" w:rsidP="00B40C0C">
      <w:pPr>
        <w:pStyle w:val="Normlnywebov"/>
        <w:shd w:val="clear" w:color="auto" w:fill="FFFFFF"/>
        <w:jc w:val="center"/>
        <w:rPr>
          <w:color w:val="1F1810"/>
          <w:sz w:val="32"/>
          <w:szCs w:val="32"/>
        </w:rPr>
      </w:pPr>
      <w:r w:rsidRPr="00B40C0C">
        <w:rPr>
          <w:color w:val="1F1810"/>
          <w:sz w:val="14"/>
          <w:szCs w:val="14"/>
        </w:rPr>
        <w:t> </w:t>
      </w:r>
      <w:r w:rsidR="00822DC5">
        <w:rPr>
          <w:b/>
          <w:bCs/>
          <w:color w:val="1F1810"/>
          <w:sz w:val="32"/>
          <w:szCs w:val="32"/>
        </w:rPr>
        <w:br/>
        <w:t>II</w:t>
      </w:r>
      <w:r w:rsidR="007171CF">
        <w:rPr>
          <w:b/>
          <w:bCs/>
          <w:color w:val="1F1810"/>
          <w:sz w:val="32"/>
          <w:szCs w:val="32"/>
        </w:rPr>
        <w:t>I</w:t>
      </w:r>
      <w:r w:rsidRPr="00B40C0C">
        <w:rPr>
          <w:b/>
          <w:bCs/>
          <w:color w:val="1F1810"/>
          <w:sz w:val="32"/>
          <w:szCs w:val="32"/>
        </w:rPr>
        <w:t>.</w:t>
      </w:r>
      <w:r w:rsidRPr="00B40C0C">
        <w:rPr>
          <w:color w:val="1F1810"/>
          <w:sz w:val="32"/>
          <w:szCs w:val="32"/>
        </w:rPr>
        <w:t> </w:t>
      </w:r>
      <w:r w:rsidR="00822DC5">
        <w:rPr>
          <w:color w:val="1F1810"/>
          <w:sz w:val="32"/>
          <w:szCs w:val="32"/>
        </w:rPr>
        <w:t>Ročník súťaže Kuchár Zemplína spojenej s výstavou jedál</w:t>
      </w:r>
    </w:p>
    <w:p w:rsidR="00B40C0C" w:rsidRPr="00B40C0C" w:rsidRDefault="007171CF" w:rsidP="00B40C0C">
      <w:pPr>
        <w:pStyle w:val="Normlnywebov"/>
        <w:shd w:val="clear" w:color="auto" w:fill="FFFFFF"/>
        <w:jc w:val="center"/>
        <w:rPr>
          <w:rStyle w:val="Siln"/>
          <w:color w:val="1F1810"/>
          <w:sz w:val="28"/>
          <w:szCs w:val="28"/>
        </w:rPr>
      </w:pPr>
      <w:r>
        <w:rPr>
          <w:rStyle w:val="Siln"/>
          <w:color w:val="1F1810"/>
          <w:sz w:val="28"/>
          <w:szCs w:val="28"/>
        </w:rPr>
        <w:t>konanú dňa 14</w:t>
      </w:r>
      <w:r w:rsidR="00B40C0C" w:rsidRPr="00B40C0C">
        <w:rPr>
          <w:rStyle w:val="Siln"/>
          <w:color w:val="1F1810"/>
          <w:sz w:val="28"/>
          <w:szCs w:val="28"/>
        </w:rPr>
        <w:t>.</w:t>
      </w:r>
      <w:r>
        <w:rPr>
          <w:rStyle w:val="Siln"/>
          <w:color w:val="1F1810"/>
          <w:sz w:val="28"/>
          <w:szCs w:val="28"/>
        </w:rPr>
        <w:t xml:space="preserve"> – 15. októbra 2015</w:t>
      </w:r>
      <w:r w:rsidR="00B40C0C" w:rsidRPr="00B40C0C">
        <w:rPr>
          <w:rStyle w:val="Siln"/>
          <w:color w:val="1F1810"/>
          <w:sz w:val="28"/>
          <w:szCs w:val="28"/>
        </w:rPr>
        <w:t xml:space="preserve"> </w:t>
      </w:r>
    </w:p>
    <w:p w:rsidR="00B40C0C" w:rsidRPr="00822DC5" w:rsidRDefault="00B40C0C" w:rsidP="00B40C0C">
      <w:pPr>
        <w:jc w:val="center"/>
        <w:rPr>
          <w:b/>
          <w:sz w:val="36"/>
          <w:szCs w:val="36"/>
        </w:rPr>
      </w:pPr>
      <w:r w:rsidRPr="00B40C0C">
        <w:rPr>
          <w:rStyle w:val="Siln"/>
          <w:color w:val="1F1810"/>
          <w:sz w:val="32"/>
          <w:szCs w:val="32"/>
        </w:rPr>
        <w:tab/>
      </w:r>
      <w:r w:rsidRPr="00B40C0C">
        <w:rPr>
          <w:rStyle w:val="Siln"/>
          <w:color w:val="1F1810"/>
          <w:sz w:val="28"/>
          <w:szCs w:val="28"/>
        </w:rPr>
        <w:t>v</w:t>
      </w:r>
      <w:r w:rsidR="00822DC5">
        <w:rPr>
          <w:rStyle w:val="Siln"/>
          <w:color w:val="1F1810"/>
          <w:sz w:val="28"/>
          <w:szCs w:val="28"/>
        </w:rPr>
        <w:t> </w:t>
      </w:r>
      <w:r w:rsidR="003264BB">
        <w:rPr>
          <w:color w:val="1F1810"/>
          <w:sz w:val="28"/>
          <w:szCs w:val="28"/>
        </w:rPr>
        <w:t xml:space="preserve">školskom zariadení školský internát </w:t>
      </w:r>
      <w:r w:rsidR="00326A89">
        <w:rPr>
          <w:color w:val="1F1810"/>
          <w:sz w:val="28"/>
          <w:szCs w:val="28"/>
        </w:rPr>
        <w:t xml:space="preserve"> DÚHA</w:t>
      </w:r>
      <w:r w:rsidR="00822DC5">
        <w:rPr>
          <w:color w:val="1F1810"/>
          <w:sz w:val="28"/>
          <w:szCs w:val="28"/>
        </w:rPr>
        <w:t xml:space="preserve"> v</w:t>
      </w:r>
      <w:r w:rsidRPr="00B40C0C">
        <w:rPr>
          <w:rStyle w:val="Siln"/>
          <w:color w:val="1F1810"/>
          <w:sz w:val="28"/>
          <w:szCs w:val="28"/>
        </w:rPr>
        <w:t xml:space="preserve">  </w:t>
      </w:r>
      <w:r w:rsidRPr="00822DC5">
        <w:rPr>
          <w:rStyle w:val="Siln"/>
          <w:b w:val="0"/>
          <w:color w:val="1F1810"/>
          <w:sz w:val="28"/>
          <w:szCs w:val="28"/>
        </w:rPr>
        <w:t>Michalovc</w:t>
      </w:r>
      <w:r w:rsidR="00822DC5" w:rsidRPr="00822DC5">
        <w:rPr>
          <w:rStyle w:val="Siln"/>
          <w:b w:val="0"/>
          <w:color w:val="1F1810"/>
          <w:sz w:val="28"/>
          <w:szCs w:val="28"/>
        </w:rPr>
        <w:t>iach</w:t>
      </w:r>
    </w:p>
    <w:p w:rsidR="00B40C0C" w:rsidRPr="00B40C0C" w:rsidRDefault="00B40C0C" w:rsidP="00B40C0C">
      <w:pPr>
        <w:pStyle w:val="Normlnywebov"/>
        <w:shd w:val="clear" w:color="auto" w:fill="FFFFFF"/>
        <w:rPr>
          <w:color w:val="1F1810"/>
          <w:sz w:val="14"/>
          <w:szCs w:val="14"/>
        </w:rPr>
      </w:pPr>
    </w:p>
    <w:p w:rsidR="00B40C0C" w:rsidRPr="00B40C0C" w:rsidRDefault="00B40C0C" w:rsidP="00B40C0C">
      <w:pPr>
        <w:pStyle w:val="Normlnywebov"/>
        <w:shd w:val="clear" w:color="auto" w:fill="FFFFFF"/>
        <w:jc w:val="center"/>
        <w:rPr>
          <w:rFonts w:ascii="Tahoma" w:hAnsi="Tahoma" w:cs="Tahoma"/>
          <w:color w:val="1F1810"/>
          <w:sz w:val="22"/>
          <w:szCs w:val="22"/>
        </w:rPr>
      </w:pPr>
      <w:r>
        <w:rPr>
          <w:rFonts w:ascii="Tahoma" w:hAnsi="Tahoma" w:cs="Tahoma"/>
          <w:color w:val="1F1810"/>
          <w:sz w:val="27"/>
          <w:szCs w:val="27"/>
        </w:rPr>
        <w:t>...............................................................................................................</w:t>
      </w:r>
      <w:r>
        <w:rPr>
          <w:rFonts w:ascii="Tahoma" w:hAnsi="Tahoma" w:cs="Tahoma"/>
          <w:color w:val="1F1810"/>
          <w:sz w:val="27"/>
          <w:szCs w:val="27"/>
        </w:rPr>
        <w:br/>
      </w:r>
      <w:r w:rsidRPr="00B40C0C">
        <w:rPr>
          <w:rFonts w:ascii="Tahoma" w:hAnsi="Tahoma" w:cs="Tahoma"/>
          <w:color w:val="1F1810"/>
          <w:sz w:val="22"/>
          <w:szCs w:val="22"/>
        </w:rPr>
        <w:t>Meno a priezvisko súťažiaceho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Pr="00B40C0C" w:rsidRDefault="00B40C0C" w:rsidP="00B40C0C">
      <w:pPr>
        <w:pStyle w:val="Normlnywebov"/>
        <w:shd w:val="clear" w:color="auto" w:fill="FFFFFF"/>
        <w:jc w:val="center"/>
        <w:rPr>
          <w:rFonts w:ascii="Tahoma" w:hAnsi="Tahoma" w:cs="Tahoma"/>
          <w:color w:val="1F1810"/>
          <w:sz w:val="22"/>
          <w:szCs w:val="22"/>
        </w:rPr>
      </w:pPr>
      <w:r>
        <w:rPr>
          <w:rFonts w:ascii="Tahoma" w:hAnsi="Tahoma" w:cs="Tahoma"/>
          <w:color w:val="1F1810"/>
          <w:sz w:val="14"/>
          <w:szCs w:val="14"/>
        </w:rPr>
        <w:br/>
      </w:r>
      <w:r>
        <w:rPr>
          <w:rFonts w:ascii="Tahoma" w:hAnsi="Tahoma" w:cs="Tahoma"/>
          <w:color w:val="1F1810"/>
          <w:sz w:val="27"/>
          <w:szCs w:val="27"/>
        </w:rPr>
        <w:t xml:space="preserve">............................................................................................................... </w:t>
      </w:r>
      <w:r>
        <w:rPr>
          <w:rFonts w:ascii="Tahoma" w:hAnsi="Tahoma" w:cs="Tahoma"/>
          <w:color w:val="1F1810"/>
          <w:sz w:val="27"/>
          <w:szCs w:val="27"/>
        </w:rPr>
        <w:br/>
      </w:r>
      <w:r w:rsidRPr="00B40C0C">
        <w:rPr>
          <w:rFonts w:ascii="Tahoma" w:hAnsi="Tahoma" w:cs="Tahoma"/>
          <w:color w:val="1F1810"/>
          <w:sz w:val="22"/>
          <w:szCs w:val="22"/>
        </w:rPr>
        <w:t>Kategória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Pr="00B40C0C" w:rsidRDefault="00B40C0C" w:rsidP="00B40C0C">
      <w:pPr>
        <w:pStyle w:val="Normlnywebov"/>
        <w:shd w:val="clear" w:color="auto" w:fill="FFFFFF"/>
        <w:jc w:val="center"/>
        <w:rPr>
          <w:rFonts w:ascii="Tahoma" w:hAnsi="Tahoma" w:cs="Tahoma"/>
          <w:color w:val="1F1810"/>
          <w:sz w:val="22"/>
          <w:szCs w:val="22"/>
        </w:rPr>
      </w:pPr>
      <w:r>
        <w:rPr>
          <w:rFonts w:ascii="Tahoma" w:hAnsi="Tahoma" w:cs="Tahoma"/>
          <w:color w:val="1F1810"/>
          <w:sz w:val="27"/>
          <w:szCs w:val="27"/>
        </w:rPr>
        <w:t>...............................................................................................................</w:t>
      </w:r>
      <w:r>
        <w:rPr>
          <w:rFonts w:ascii="Tahoma" w:hAnsi="Tahoma" w:cs="Tahoma"/>
          <w:color w:val="1F1810"/>
          <w:sz w:val="27"/>
          <w:szCs w:val="27"/>
        </w:rPr>
        <w:br/>
      </w:r>
      <w:r w:rsidRPr="00B40C0C">
        <w:rPr>
          <w:rFonts w:ascii="Tahoma" w:hAnsi="Tahoma" w:cs="Tahoma"/>
          <w:color w:val="1F1810"/>
          <w:sz w:val="22"/>
          <w:szCs w:val="22"/>
        </w:rPr>
        <w:t>Názov a adresa bydliska (pracoviska) školy - podľa uváženia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Pr="00B40C0C" w:rsidRDefault="00B40C0C" w:rsidP="00B40C0C">
      <w:pPr>
        <w:pStyle w:val="Normlnywebov"/>
        <w:shd w:val="clear" w:color="auto" w:fill="FFFFFF"/>
        <w:jc w:val="center"/>
        <w:rPr>
          <w:rFonts w:ascii="Tahoma" w:hAnsi="Tahoma" w:cs="Tahoma"/>
          <w:color w:val="1F1810"/>
          <w:sz w:val="22"/>
          <w:szCs w:val="22"/>
        </w:rPr>
      </w:pPr>
      <w:r>
        <w:rPr>
          <w:rFonts w:ascii="Tahoma" w:hAnsi="Tahoma" w:cs="Tahoma"/>
          <w:color w:val="1F1810"/>
          <w:sz w:val="27"/>
          <w:szCs w:val="27"/>
        </w:rPr>
        <w:t>...............................................................................................................</w:t>
      </w:r>
      <w:r>
        <w:rPr>
          <w:rFonts w:ascii="Tahoma" w:hAnsi="Tahoma" w:cs="Tahoma"/>
          <w:color w:val="1F1810"/>
          <w:sz w:val="27"/>
          <w:szCs w:val="27"/>
        </w:rPr>
        <w:br/>
      </w:r>
      <w:r w:rsidRPr="00B40C0C">
        <w:rPr>
          <w:rFonts w:ascii="Tahoma" w:hAnsi="Tahoma" w:cs="Tahoma"/>
          <w:color w:val="1F1810"/>
          <w:sz w:val="22"/>
          <w:szCs w:val="22"/>
        </w:rPr>
        <w:t>E-mailová adresa/telefón</w:t>
      </w:r>
    </w:p>
    <w:p w:rsidR="00797C48" w:rsidRDefault="00B40C0C" w:rsidP="00B40C0C">
      <w:pPr>
        <w:pStyle w:val="Normlnywebov"/>
        <w:shd w:val="clear" w:color="auto" w:fill="FFFFFF"/>
        <w:jc w:val="center"/>
        <w:rPr>
          <w:rFonts w:ascii="Tahoma" w:hAnsi="Tahoma" w:cs="Tahoma"/>
          <w:color w:val="1F1810"/>
          <w:sz w:val="22"/>
          <w:szCs w:val="22"/>
        </w:rPr>
      </w:pPr>
      <w:r>
        <w:rPr>
          <w:rFonts w:ascii="Tahoma" w:hAnsi="Tahoma" w:cs="Tahoma"/>
          <w:color w:val="1F1810"/>
          <w:sz w:val="14"/>
          <w:szCs w:val="14"/>
        </w:rPr>
        <w:br/>
      </w:r>
      <w:r>
        <w:rPr>
          <w:rFonts w:ascii="Tahoma" w:hAnsi="Tahoma" w:cs="Tahoma"/>
          <w:color w:val="1F1810"/>
          <w:sz w:val="27"/>
          <w:szCs w:val="27"/>
        </w:rPr>
        <w:t>...............................................................................................................</w:t>
      </w:r>
      <w:r>
        <w:rPr>
          <w:rFonts w:ascii="Tahoma" w:hAnsi="Tahoma" w:cs="Tahoma"/>
          <w:color w:val="1F1810"/>
          <w:sz w:val="27"/>
          <w:szCs w:val="27"/>
        </w:rPr>
        <w:br/>
      </w:r>
      <w:r w:rsidRPr="00B40C0C">
        <w:rPr>
          <w:rFonts w:ascii="Tahoma" w:hAnsi="Tahoma" w:cs="Tahoma"/>
          <w:color w:val="1F1810"/>
          <w:sz w:val="22"/>
          <w:szCs w:val="22"/>
        </w:rPr>
        <w:t>Presne znenie</w:t>
      </w:r>
      <w:r w:rsidR="00797C48">
        <w:rPr>
          <w:rFonts w:ascii="Tahoma" w:hAnsi="Tahoma" w:cs="Tahoma"/>
          <w:color w:val="1F1810"/>
          <w:sz w:val="22"/>
          <w:szCs w:val="22"/>
        </w:rPr>
        <w:t xml:space="preserve"> jedla alebo exponátu</w:t>
      </w:r>
      <w:r w:rsidRPr="00B40C0C">
        <w:rPr>
          <w:rFonts w:ascii="Tahoma" w:hAnsi="Tahoma" w:cs="Tahoma"/>
          <w:color w:val="1F1810"/>
          <w:sz w:val="22"/>
          <w:szCs w:val="22"/>
        </w:rPr>
        <w:t xml:space="preserve"> </w:t>
      </w:r>
      <w:r w:rsidR="00797C48">
        <w:rPr>
          <w:rFonts w:ascii="Tahoma" w:hAnsi="Tahoma" w:cs="Tahoma"/>
          <w:color w:val="1F1810"/>
          <w:sz w:val="22"/>
          <w:szCs w:val="22"/>
        </w:rPr>
        <w:t>/</w:t>
      </w:r>
      <w:r w:rsidRPr="00B40C0C">
        <w:rPr>
          <w:rFonts w:ascii="Tahoma" w:hAnsi="Tahoma" w:cs="Tahoma"/>
          <w:color w:val="1F1810"/>
          <w:sz w:val="22"/>
          <w:szCs w:val="22"/>
        </w:rPr>
        <w:t>podľa vlastného uváženia</w:t>
      </w:r>
      <w:r w:rsidR="00797C48">
        <w:rPr>
          <w:rFonts w:ascii="Tahoma" w:hAnsi="Tahoma" w:cs="Tahoma"/>
          <w:color w:val="1F1810"/>
          <w:sz w:val="22"/>
          <w:szCs w:val="22"/>
        </w:rPr>
        <w:t>/</w:t>
      </w:r>
    </w:p>
    <w:p w:rsidR="00797C48" w:rsidRDefault="00797C48" w:rsidP="00797C48">
      <w:pPr>
        <w:pStyle w:val="Normlnywebov"/>
        <w:shd w:val="clear" w:color="auto" w:fill="FFFFFF"/>
        <w:rPr>
          <w:rFonts w:ascii="Tahoma" w:hAnsi="Tahoma" w:cs="Tahoma"/>
          <w:color w:val="1F1810"/>
          <w:sz w:val="22"/>
          <w:szCs w:val="22"/>
        </w:rPr>
      </w:pPr>
    </w:p>
    <w:p w:rsidR="00B40C0C" w:rsidRPr="00B40C0C" w:rsidRDefault="00797C48" w:rsidP="00797C48">
      <w:pPr>
        <w:pStyle w:val="Normlnywebov"/>
        <w:shd w:val="clear" w:color="auto" w:fill="FFFFFF"/>
        <w:rPr>
          <w:rFonts w:ascii="Tahoma" w:hAnsi="Tahoma" w:cs="Tahoma"/>
          <w:color w:val="1F1810"/>
          <w:sz w:val="22"/>
          <w:szCs w:val="22"/>
        </w:rPr>
      </w:pPr>
      <w:r>
        <w:rPr>
          <w:rFonts w:ascii="Tahoma" w:hAnsi="Tahoma" w:cs="Tahoma"/>
          <w:color w:val="1F1810"/>
          <w:sz w:val="22"/>
          <w:szCs w:val="22"/>
        </w:rPr>
        <w:t>.........................................................................................................................................</w:t>
      </w:r>
      <w:r w:rsidR="00B40C0C" w:rsidRPr="00B40C0C">
        <w:rPr>
          <w:rFonts w:ascii="Tahoma" w:hAnsi="Tahoma" w:cs="Tahoma"/>
          <w:color w:val="1F1810"/>
          <w:sz w:val="22"/>
          <w:szCs w:val="22"/>
        </w:rPr>
        <w:br/>
        <w:t>(meno - názov školy – pracoviska) na diplom účastníka v prípade finálového kola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P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</w:rPr>
      </w:pPr>
      <w:r w:rsidRPr="00B40C0C">
        <w:rPr>
          <w:rFonts w:ascii="Tahoma" w:hAnsi="Tahoma" w:cs="Tahoma"/>
          <w:color w:val="1F1810"/>
        </w:rPr>
        <w:t>V................</w:t>
      </w:r>
      <w:r w:rsidR="005D7E0A">
        <w:rPr>
          <w:rFonts w:ascii="Tahoma" w:hAnsi="Tahoma" w:cs="Tahoma"/>
          <w:color w:val="1F1810"/>
        </w:rPr>
        <w:t>..............</w:t>
      </w:r>
      <w:r w:rsidRPr="00B40C0C">
        <w:rPr>
          <w:rFonts w:ascii="Tahoma" w:hAnsi="Tahoma" w:cs="Tahoma"/>
          <w:color w:val="1F1810"/>
        </w:rPr>
        <w:t xml:space="preserve"> d</w:t>
      </w:r>
      <w:r w:rsidR="005D7E0A">
        <w:rPr>
          <w:rFonts w:ascii="Tahoma" w:hAnsi="Tahoma" w:cs="Tahoma"/>
          <w:color w:val="1F1810"/>
        </w:rPr>
        <w:t>ňa ............</w:t>
      </w:r>
      <w:r w:rsidR="00434A5C">
        <w:rPr>
          <w:rFonts w:ascii="Tahoma" w:hAnsi="Tahoma" w:cs="Tahoma"/>
          <w:color w:val="1F1810"/>
        </w:rPr>
        <w:t xml:space="preserve"> </w:t>
      </w:r>
      <w:r w:rsidR="007171CF">
        <w:rPr>
          <w:rFonts w:ascii="Tahoma" w:hAnsi="Tahoma" w:cs="Tahoma"/>
          <w:color w:val="1F1810"/>
        </w:rPr>
        <w:t>2015</w:t>
      </w:r>
    </w:p>
    <w:p w:rsidR="00434A5C" w:rsidRPr="005D7E0A" w:rsidRDefault="00434A5C" w:rsidP="00434A5C">
      <w:pPr>
        <w:pStyle w:val="Normlnywebov"/>
        <w:shd w:val="clear" w:color="auto" w:fill="FFFFFF"/>
        <w:rPr>
          <w:color w:val="1F1810"/>
          <w:sz w:val="22"/>
          <w:szCs w:val="22"/>
        </w:rPr>
      </w:pPr>
      <w:r>
        <w:rPr>
          <w:b/>
          <w:color w:val="1F1810"/>
          <w:sz w:val="22"/>
          <w:szCs w:val="22"/>
        </w:rPr>
        <w:t xml:space="preserve">Osobné prehlásenie: </w:t>
      </w:r>
      <w:r>
        <w:rPr>
          <w:color w:val="1F1810"/>
          <w:sz w:val="22"/>
          <w:szCs w:val="22"/>
        </w:rPr>
        <w:t>Súhlasím, aby moje dáta boli využívané na interné účely SZKC a zároveň súhlasím so zaradením mojej e-mailovej adresy do databázy pre zasielanie informácií a iných oznámení zo SZKC.</w:t>
      </w:r>
    </w:p>
    <w:p w:rsidR="00B40C0C" w:rsidRPr="00B40C0C" w:rsidRDefault="00B40C0C" w:rsidP="00B40C0C">
      <w:pPr>
        <w:pStyle w:val="Normlnywebov"/>
        <w:shd w:val="clear" w:color="auto" w:fill="FFFFFF"/>
        <w:rPr>
          <w:color w:val="1F1810"/>
        </w:rPr>
      </w:pPr>
      <w:r w:rsidRPr="00B40C0C">
        <w:rPr>
          <w:color w:val="1F1810"/>
        </w:rPr>
        <w:t>Prihlášku s fotografiou a kalkuláciou je potrebné zaslať e-mailom alebo poštou</w:t>
      </w:r>
      <w:r w:rsidRPr="00B40C0C">
        <w:rPr>
          <w:color w:val="1F1810"/>
        </w:rPr>
        <w:br/>
        <w:t xml:space="preserve">najneskôr do </w:t>
      </w:r>
      <w:r w:rsidR="007171CF">
        <w:rPr>
          <w:b/>
          <w:color w:val="FF6600"/>
        </w:rPr>
        <w:t>5</w:t>
      </w:r>
      <w:r w:rsidRPr="00797C48">
        <w:rPr>
          <w:b/>
          <w:color w:val="FF6600"/>
        </w:rPr>
        <w:t>. 1</w:t>
      </w:r>
      <w:r w:rsidR="00822DC5" w:rsidRPr="00797C48">
        <w:rPr>
          <w:b/>
          <w:color w:val="FF6600"/>
        </w:rPr>
        <w:t>0</w:t>
      </w:r>
      <w:r w:rsidRPr="00797C48">
        <w:rPr>
          <w:b/>
          <w:color w:val="FF6600"/>
        </w:rPr>
        <w:t>. 201</w:t>
      </w:r>
      <w:r w:rsidR="00CD01CA">
        <w:rPr>
          <w:b/>
          <w:color w:val="FF6600"/>
        </w:rPr>
        <w:t>5</w:t>
      </w:r>
      <w:r w:rsidR="007B02E1">
        <w:rPr>
          <w:color w:val="1F1810"/>
        </w:rPr>
        <w:br/>
        <w:t xml:space="preserve">na adresu: </w:t>
      </w:r>
      <w:proofErr w:type="spellStart"/>
      <w:r w:rsidR="007B02E1">
        <w:rPr>
          <w:color w:val="1F1810"/>
        </w:rPr>
        <w:t>SOŠOaS</w:t>
      </w:r>
      <w:proofErr w:type="spellEnd"/>
      <w:r w:rsidR="007B02E1">
        <w:rPr>
          <w:color w:val="1F1810"/>
        </w:rPr>
        <w:t>, Mgr</w:t>
      </w:r>
      <w:r w:rsidRPr="00B40C0C">
        <w:rPr>
          <w:color w:val="1F1810"/>
        </w:rPr>
        <w:t xml:space="preserve">.  </w:t>
      </w:r>
      <w:proofErr w:type="spellStart"/>
      <w:r w:rsidRPr="00B40C0C">
        <w:rPr>
          <w:color w:val="1F1810"/>
        </w:rPr>
        <w:t>Rudašová</w:t>
      </w:r>
      <w:proofErr w:type="spellEnd"/>
      <w:r w:rsidRPr="00B40C0C">
        <w:rPr>
          <w:color w:val="1F1810"/>
        </w:rPr>
        <w:t xml:space="preserve"> Slávka, </w:t>
      </w:r>
      <w:proofErr w:type="spellStart"/>
      <w:r w:rsidRPr="00B40C0C">
        <w:rPr>
          <w:color w:val="1F1810"/>
        </w:rPr>
        <w:t>Špitálska</w:t>
      </w:r>
      <w:proofErr w:type="spellEnd"/>
      <w:r w:rsidRPr="00B40C0C">
        <w:rPr>
          <w:color w:val="1F1810"/>
        </w:rPr>
        <w:t xml:space="preserve"> č. </w:t>
      </w:r>
      <w:r w:rsidR="000A18EC">
        <w:rPr>
          <w:color w:val="1F1810"/>
        </w:rPr>
        <w:t>8</w:t>
      </w:r>
      <w:r w:rsidRPr="00B40C0C">
        <w:rPr>
          <w:color w:val="1F1810"/>
        </w:rPr>
        <w:t xml:space="preserve"> , 071 01  Michalovce</w:t>
      </w:r>
    </w:p>
    <w:p w:rsidR="00B40C0C" w:rsidRPr="00B40C0C" w:rsidRDefault="00B40C0C" w:rsidP="00B40C0C">
      <w:pPr>
        <w:pStyle w:val="Normlnywebov"/>
        <w:shd w:val="clear" w:color="auto" w:fill="FFFFFF"/>
        <w:rPr>
          <w:color w:val="1F1810"/>
        </w:rPr>
      </w:pPr>
      <w:r w:rsidRPr="00B40C0C">
        <w:rPr>
          <w:color w:val="1F1810"/>
        </w:rPr>
        <w:t>E-</w:t>
      </w:r>
      <w:r>
        <w:rPr>
          <w:color w:val="1F1810"/>
        </w:rPr>
        <w:t xml:space="preserve">mail: </w:t>
      </w:r>
      <w:r w:rsidR="00D8645D">
        <w:rPr>
          <w:color w:val="1F1810"/>
        </w:rPr>
        <w:t xml:space="preserve"> </w:t>
      </w:r>
      <w:hyperlink r:id="rId11" w:history="1">
        <w:r w:rsidR="00D8645D" w:rsidRPr="004C4DB0">
          <w:rPr>
            <w:rStyle w:val="Hypertextovprepojenie"/>
          </w:rPr>
          <w:t>milenap17@gmail.com</w:t>
        </w:r>
      </w:hyperlink>
      <w:r w:rsidR="00D8645D">
        <w:rPr>
          <w:color w:val="1F1810"/>
        </w:rPr>
        <w:t xml:space="preserve">, </w:t>
      </w:r>
      <w:r>
        <w:rPr>
          <w:color w:val="1F1810"/>
        </w:rPr>
        <w:tab/>
      </w:r>
      <w:r w:rsidRPr="00B40C0C">
        <w:rPr>
          <w:color w:val="1F1810"/>
        </w:rPr>
        <w:t xml:space="preserve"> mobil: </w:t>
      </w:r>
      <w:r w:rsidR="00D8645D">
        <w:rPr>
          <w:color w:val="1F1810"/>
        </w:rPr>
        <w:t xml:space="preserve">0903 615 490, </w:t>
      </w:r>
      <w:r w:rsidRPr="00B40C0C">
        <w:rPr>
          <w:color w:val="1F1810"/>
        </w:rPr>
        <w:t>0905 341 093,  056/6887721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 w:rsidRPr="00B40C0C">
        <w:rPr>
          <w:rFonts w:ascii="Tahoma" w:hAnsi="Tahoma" w:cs="Tahoma"/>
          <w:color w:val="1F1810"/>
        </w:rPr>
        <w:lastRenderedPageBreak/>
        <w:t> </w:t>
      </w:r>
      <w:r>
        <w:rPr>
          <w:rFonts w:ascii="Tahoma" w:hAnsi="Tahoma" w:cs="Tahoma"/>
          <w:color w:val="1F1810"/>
          <w:sz w:val="27"/>
          <w:szCs w:val="27"/>
        </w:rPr>
        <w:t>*************************************************************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spacing w:after="240" w:afterAutospacing="0"/>
        <w:jc w:val="center"/>
        <w:rPr>
          <w:rFonts w:ascii="Tahoma" w:hAnsi="Tahoma" w:cs="Tahoma"/>
          <w:color w:val="1F1810"/>
          <w:sz w:val="14"/>
          <w:szCs w:val="14"/>
        </w:rPr>
      </w:pPr>
      <w:r>
        <w:rPr>
          <w:rStyle w:val="Siln"/>
          <w:rFonts w:ascii="Tahoma" w:hAnsi="Tahoma" w:cs="Tahoma"/>
          <w:color w:val="1F1810"/>
          <w:sz w:val="36"/>
          <w:szCs w:val="36"/>
        </w:rPr>
        <w:t>Kalkulačný list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br/>
      </w:r>
      <w:r>
        <w:rPr>
          <w:rFonts w:ascii="Tahoma" w:hAnsi="Tahoma" w:cs="Tahoma"/>
          <w:color w:val="1F1810"/>
          <w:sz w:val="27"/>
          <w:szCs w:val="27"/>
        </w:rPr>
        <w:t>Názov súťažného jedla: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27"/>
          <w:szCs w:val="27"/>
        </w:rPr>
        <w:t>Kalkulácia na 10 porcií: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27"/>
          <w:szCs w:val="27"/>
        </w:rPr>
        <w:t>Výrobný postup:</w:t>
      </w:r>
    </w:p>
    <w:p w:rsidR="00B40C0C" w:rsidRDefault="00B40C0C" w:rsidP="00B40C0C">
      <w:pPr>
        <w:pStyle w:val="Normlnywebov"/>
        <w:shd w:val="clear" w:color="auto" w:fill="FFFFFF"/>
        <w:rPr>
          <w:rFonts w:ascii="Tahoma" w:hAnsi="Tahoma" w:cs="Tahoma"/>
          <w:color w:val="1F1810"/>
          <w:sz w:val="14"/>
          <w:szCs w:val="14"/>
        </w:rPr>
      </w:pPr>
      <w:r>
        <w:rPr>
          <w:rFonts w:ascii="Tahoma" w:hAnsi="Tahoma" w:cs="Tahoma"/>
          <w:color w:val="1F1810"/>
          <w:sz w:val="14"/>
          <w:szCs w:val="14"/>
        </w:rPr>
        <w:t> </w:t>
      </w:r>
    </w:p>
    <w:p w:rsidR="00233DB9" w:rsidRPr="005E73E5" w:rsidRDefault="00233DB9" w:rsidP="00233DB9">
      <w:pPr>
        <w:tabs>
          <w:tab w:val="right" w:pos="-540"/>
        </w:tabs>
        <w:rPr>
          <w:rFonts w:ascii="Arial" w:hAnsi="Arial" w:cs="Arial"/>
          <w:b/>
        </w:rPr>
      </w:pPr>
      <w:r w:rsidRPr="005E73E5">
        <w:rPr>
          <w:rFonts w:ascii="Arial" w:hAnsi="Arial" w:cs="Arial"/>
        </w:rPr>
        <w:tab/>
      </w:r>
      <w:r w:rsidRPr="005E73E5">
        <w:rPr>
          <w:rFonts w:ascii="Arial" w:hAnsi="Arial" w:cs="Arial"/>
        </w:rPr>
        <w:tab/>
      </w:r>
      <w:r w:rsidRPr="005E73E5">
        <w:rPr>
          <w:rFonts w:ascii="Arial" w:hAnsi="Arial" w:cs="Arial"/>
        </w:rPr>
        <w:tab/>
      </w:r>
      <w:r w:rsidRPr="005E73E5">
        <w:rPr>
          <w:rFonts w:ascii="Arial" w:hAnsi="Arial" w:cs="Arial"/>
        </w:rPr>
        <w:tab/>
      </w:r>
    </w:p>
    <w:p w:rsidR="00233DB9" w:rsidRDefault="00233DB9"/>
    <w:p w:rsidR="00233DB9" w:rsidRDefault="00233DB9"/>
    <w:p w:rsidR="00233DB9" w:rsidRDefault="00233DB9"/>
    <w:p w:rsidR="00233DB9" w:rsidRDefault="00233DB9"/>
    <w:p w:rsidR="00233DB9" w:rsidRDefault="00233DB9"/>
    <w:p w:rsidR="00233DB9" w:rsidRDefault="00233DB9"/>
    <w:p w:rsidR="00233DB9" w:rsidRDefault="00233DB9"/>
    <w:sectPr w:rsidR="00233DB9" w:rsidSect="009D69E7">
      <w:footerReference w:type="even" r:id="rId12"/>
      <w:footerReference w:type="defaul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F8" w:rsidRDefault="005A35F8">
      <w:r>
        <w:separator/>
      </w:r>
    </w:p>
  </w:endnote>
  <w:endnote w:type="continuationSeparator" w:id="0">
    <w:p w:rsidR="005A35F8" w:rsidRDefault="005A3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65" w:rsidRDefault="00A77E4F" w:rsidP="00A90C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85F6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85F65" w:rsidRDefault="00185F65" w:rsidP="00A90C9C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F65" w:rsidRDefault="00A77E4F" w:rsidP="00A90C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85F6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264E">
      <w:rPr>
        <w:rStyle w:val="slostrany"/>
        <w:noProof/>
      </w:rPr>
      <w:t>1</w:t>
    </w:r>
    <w:r>
      <w:rPr>
        <w:rStyle w:val="slostrany"/>
      </w:rPr>
      <w:fldChar w:fldCharType="end"/>
    </w:r>
  </w:p>
  <w:p w:rsidR="00185F65" w:rsidRDefault="00185F65" w:rsidP="00A90C9C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F8" w:rsidRDefault="005A35F8">
      <w:r>
        <w:separator/>
      </w:r>
    </w:p>
  </w:footnote>
  <w:footnote w:type="continuationSeparator" w:id="0">
    <w:p w:rsidR="005A35F8" w:rsidRDefault="005A3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C77"/>
    <w:multiLevelType w:val="hybridMultilevel"/>
    <w:tmpl w:val="3F0878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36AB3"/>
    <w:multiLevelType w:val="hybridMultilevel"/>
    <w:tmpl w:val="D37E19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726FD"/>
    <w:multiLevelType w:val="hybridMultilevel"/>
    <w:tmpl w:val="E70431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23967"/>
    <w:multiLevelType w:val="hybridMultilevel"/>
    <w:tmpl w:val="4F34D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6476"/>
    <w:multiLevelType w:val="hybridMultilevel"/>
    <w:tmpl w:val="58CE6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83030AF"/>
    <w:multiLevelType w:val="hybridMultilevel"/>
    <w:tmpl w:val="DAA8E1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B1544"/>
    <w:multiLevelType w:val="hybridMultilevel"/>
    <w:tmpl w:val="6442A97C"/>
    <w:lvl w:ilvl="0" w:tplc="54D8470E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355D5D"/>
    <w:multiLevelType w:val="hybridMultilevel"/>
    <w:tmpl w:val="E18AF1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50721"/>
    <w:multiLevelType w:val="hybridMultilevel"/>
    <w:tmpl w:val="87E017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70B8"/>
    <w:multiLevelType w:val="hybridMultilevel"/>
    <w:tmpl w:val="3AEE14FE"/>
    <w:lvl w:ilvl="0" w:tplc="799CF1B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1C1D"/>
    <w:multiLevelType w:val="hybridMultilevel"/>
    <w:tmpl w:val="EF5C262E"/>
    <w:lvl w:ilvl="0" w:tplc="F21A598E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792552F"/>
    <w:multiLevelType w:val="hybridMultilevel"/>
    <w:tmpl w:val="750A915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7463DA"/>
    <w:multiLevelType w:val="hybridMultilevel"/>
    <w:tmpl w:val="E94CC8B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6E6E73"/>
    <w:multiLevelType w:val="hybridMultilevel"/>
    <w:tmpl w:val="25348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E388D"/>
    <w:multiLevelType w:val="hybridMultilevel"/>
    <w:tmpl w:val="EEACF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97CD6"/>
    <w:multiLevelType w:val="hybridMultilevel"/>
    <w:tmpl w:val="F59C2880"/>
    <w:lvl w:ilvl="0" w:tplc="FCD634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C05095"/>
    <w:multiLevelType w:val="hybridMultilevel"/>
    <w:tmpl w:val="954C1894"/>
    <w:lvl w:ilvl="0" w:tplc="D72A1A4E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5195F34"/>
    <w:multiLevelType w:val="hybridMultilevel"/>
    <w:tmpl w:val="97982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2D492A"/>
    <w:multiLevelType w:val="hybridMultilevel"/>
    <w:tmpl w:val="0464EF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A67324"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449B0"/>
    <w:multiLevelType w:val="hybridMultilevel"/>
    <w:tmpl w:val="74984928"/>
    <w:lvl w:ilvl="0" w:tplc="504A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F5D80"/>
    <w:multiLevelType w:val="hybridMultilevel"/>
    <w:tmpl w:val="22C424A8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6EAD41AB"/>
    <w:multiLevelType w:val="hybridMultilevel"/>
    <w:tmpl w:val="3CE8E538"/>
    <w:lvl w:ilvl="0" w:tplc="E474D6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7467D4"/>
    <w:multiLevelType w:val="hybridMultilevel"/>
    <w:tmpl w:val="1DDCC31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7"/>
  </w:num>
  <w:num w:numId="7">
    <w:abstractNumId w:val="18"/>
  </w:num>
  <w:num w:numId="8">
    <w:abstractNumId w:val="22"/>
  </w:num>
  <w:num w:numId="9">
    <w:abstractNumId w:val="11"/>
  </w:num>
  <w:num w:numId="10">
    <w:abstractNumId w:val="20"/>
  </w:num>
  <w:num w:numId="11">
    <w:abstractNumId w:val="8"/>
  </w:num>
  <w:num w:numId="12">
    <w:abstractNumId w:val="13"/>
  </w:num>
  <w:num w:numId="13">
    <w:abstractNumId w:val="2"/>
  </w:num>
  <w:num w:numId="14">
    <w:abstractNumId w:val="5"/>
  </w:num>
  <w:num w:numId="15">
    <w:abstractNumId w:val="19"/>
  </w:num>
  <w:num w:numId="16">
    <w:abstractNumId w:val="1"/>
  </w:num>
  <w:num w:numId="17">
    <w:abstractNumId w:val="0"/>
  </w:num>
  <w:num w:numId="18">
    <w:abstractNumId w:val="15"/>
  </w:num>
  <w:num w:numId="19">
    <w:abstractNumId w:val="6"/>
  </w:num>
  <w:num w:numId="20">
    <w:abstractNumId w:val="4"/>
  </w:num>
  <w:num w:numId="21">
    <w:abstractNumId w:val="10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499D"/>
    <w:rsid w:val="00007C8B"/>
    <w:rsid w:val="00010F87"/>
    <w:rsid w:val="00011F27"/>
    <w:rsid w:val="00084103"/>
    <w:rsid w:val="000A18EC"/>
    <w:rsid w:val="000C5973"/>
    <w:rsid w:val="000D2B90"/>
    <w:rsid w:val="001022B2"/>
    <w:rsid w:val="00155462"/>
    <w:rsid w:val="00172A3D"/>
    <w:rsid w:val="00181E9D"/>
    <w:rsid w:val="001829D7"/>
    <w:rsid w:val="00185F65"/>
    <w:rsid w:val="001C059D"/>
    <w:rsid w:val="001E2694"/>
    <w:rsid w:val="00233DB9"/>
    <w:rsid w:val="0024054C"/>
    <w:rsid w:val="00242099"/>
    <w:rsid w:val="00242AA5"/>
    <w:rsid w:val="00282F82"/>
    <w:rsid w:val="002A47CF"/>
    <w:rsid w:val="002C6991"/>
    <w:rsid w:val="003264BB"/>
    <w:rsid w:val="00326A89"/>
    <w:rsid w:val="0039197A"/>
    <w:rsid w:val="00392389"/>
    <w:rsid w:val="00434A5C"/>
    <w:rsid w:val="00460E13"/>
    <w:rsid w:val="0049793B"/>
    <w:rsid w:val="00522CFE"/>
    <w:rsid w:val="005271A4"/>
    <w:rsid w:val="005948B3"/>
    <w:rsid w:val="005A35F8"/>
    <w:rsid w:val="005D3E8D"/>
    <w:rsid w:val="005D7E0A"/>
    <w:rsid w:val="005E38D8"/>
    <w:rsid w:val="005F5322"/>
    <w:rsid w:val="0064499D"/>
    <w:rsid w:val="006C1CFB"/>
    <w:rsid w:val="007171CF"/>
    <w:rsid w:val="007504D3"/>
    <w:rsid w:val="00797C48"/>
    <w:rsid w:val="007B02E1"/>
    <w:rsid w:val="00801F2F"/>
    <w:rsid w:val="00803E08"/>
    <w:rsid w:val="008078CA"/>
    <w:rsid w:val="00822DC5"/>
    <w:rsid w:val="00852E03"/>
    <w:rsid w:val="00885FED"/>
    <w:rsid w:val="008D08F3"/>
    <w:rsid w:val="008F5683"/>
    <w:rsid w:val="00907075"/>
    <w:rsid w:val="009216CC"/>
    <w:rsid w:val="009374D4"/>
    <w:rsid w:val="0094045F"/>
    <w:rsid w:val="009462DB"/>
    <w:rsid w:val="009D1E7A"/>
    <w:rsid w:val="009D69E7"/>
    <w:rsid w:val="00A279F9"/>
    <w:rsid w:val="00A35BBB"/>
    <w:rsid w:val="00A77E4F"/>
    <w:rsid w:val="00A90C9C"/>
    <w:rsid w:val="00A9162D"/>
    <w:rsid w:val="00AA60DC"/>
    <w:rsid w:val="00AC15C5"/>
    <w:rsid w:val="00AE264E"/>
    <w:rsid w:val="00AF5BD0"/>
    <w:rsid w:val="00B128C8"/>
    <w:rsid w:val="00B40C0C"/>
    <w:rsid w:val="00B424AB"/>
    <w:rsid w:val="00B707AA"/>
    <w:rsid w:val="00BA638B"/>
    <w:rsid w:val="00BA7440"/>
    <w:rsid w:val="00BC0FE3"/>
    <w:rsid w:val="00C46EC9"/>
    <w:rsid w:val="00C55014"/>
    <w:rsid w:val="00CA2732"/>
    <w:rsid w:val="00CD01CA"/>
    <w:rsid w:val="00D613B5"/>
    <w:rsid w:val="00D624BE"/>
    <w:rsid w:val="00D75D36"/>
    <w:rsid w:val="00D8645D"/>
    <w:rsid w:val="00D87DEF"/>
    <w:rsid w:val="00D9630A"/>
    <w:rsid w:val="00DD3D8D"/>
    <w:rsid w:val="00E07F5D"/>
    <w:rsid w:val="00E54CFB"/>
    <w:rsid w:val="00E645F6"/>
    <w:rsid w:val="00F8343F"/>
    <w:rsid w:val="00FA0AEC"/>
    <w:rsid w:val="00FA6E42"/>
    <w:rsid w:val="00FA6F23"/>
    <w:rsid w:val="00FB5F4A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FF5"/>
    <w:rPr>
      <w:sz w:val="24"/>
      <w:szCs w:val="24"/>
      <w:lang w:eastAsia="zh-CN"/>
    </w:rPr>
  </w:style>
  <w:style w:type="paragraph" w:styleId="Nadpis3">
    <w:name w:val="heading 3"/>
    <w:basedOn w:val="Normlny"/>
    <w:qFormat/>
    <w:rsid w:val="00172A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4499D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64499D"/>
    <w:rPr>
      <w:b/>
      <w:bCs/>
    </w:rPr>
  </w:style>
  <w:style w:type="character" w:customStyle="1" w:styleId="apple-converted-space">
    <w:name w:val="apple-converted-space"/>
    <w:basedOn w:val="Predvolenpsmoodseku"/>
    <w:rsid w:val="0064499D"/>
  </w:style>
  <w:style w:type="paragraph" w:styleId="truktradokumentu">
    <w:name w:val="Document Map"/>
    <w:basedOn w:val="Normlny"/>
    <w:semiHidden/>
    <w:rsid w:val="00A90C9C"/>
    <w:pPr>
      <w:shd w:val="clear" w:color="auto" w:fill="000080"/>
    </w:pPr>
    <w:rPr>
      <w:rFonts w:ascii="Tahoma" w:hAnsi="Tahoma" w:cs="Tahoma"/>
    </w:rPr>
  </w:style>
  <w:style w:type="paragraph" w:styleId="Pta">
    <w:name w:val="footer"/>
    <w:basedOn w:val="Normlny"/>
    <w:rsid w:val="00A90C9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90C9C"/>
  </w:style>
  <w:style w:type="character" w:styleId="Hypertextovprepojenie">
    <w:name w:val="Hyperlink"/>
    <w:basedOn w:val="Predvolenpsmoodseku"/>
    <w:uiPriority w:val="99"/>
    <w:unhideWhenUsed/>
    <w:rsid w:val="00F834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97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32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p17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enap1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18E5-2250-4929-8467-70A48089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TATRANSKÝ A KOŠICKÝ KLUB SZKC</vt:lpstr>
    </vt:vector>
  </TitlesOfParts>
  <Company>Hewlett-Packard Company</Company>
  <LinksUpToDate>false</LinksUpToDate>
  <CharactersWithSpaces>11854</CharactersWithSpaces>
  <SharedDoc>false</SharedDoc>
  <HLinks>
    <vt:vector size="12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mailto:milenap17@gmail.com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mailto:milenap17@gmail.com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TATRANSKÝ A KOŠICKÝ KLUB SZKC</dc:title>
  <dc:creator>admin</dc:creator>
  <cp:lastModifiedBy>admin</cp:lastModifiedBy>
  <cp:revision>6</cp:revision>
  <cp:lastPrinted>2013-09-22T11:51:00Z</cp:lastPrinted>
  <dcterms:created xsi:type="dcterms:W3CDTF">2015-08-27T07:49:00Z</dcterms:created>
  <dcterms:modified xsi:type="dcterms:W3CDTF">2015-08-27T08:34:00Z</dcterms:modified>
</cp:coreProperties>
</file>