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21" w:rsidRDefault="00951221" w:rsidP="00951221">
      <w:pPr>
        <w:jc w:val="center"/>
        <w:outlineLvl w:val="0"/>
        <w:rPr>
          <w:b/>
          <w:bCs/>
          <w:sz w:val="56"/>
          <w:szCs w:val="56"/>
        </w:rPr>
      </w:pPr>
      <w:r>
        <w:rPr>
          <w:noProof/>
          <w:lang w:eastAsia="sk-S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-147319</wp:posOffset>
            </wp:positionV>
            <wp:extent cx="5819775" cy="7791450"/>
            <wp:effectExtent l="0" t="0" r="9525" b="0"/>
            <wp:wrapNone/>
            <wp:docPr id="4" name="obrázek 4" descr="fcgfg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cgfg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779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mallCaps/>
          <w:sz w:val="56"/>
          <w:szCs w:val="56"/>
        </w:rPr>
        <w:t>Fourfest</w:t>
      </w:r>
      <w:r>
        <w:rPr>
          <w:b/>
          <w:bCs/>
          <w:sz w:val="56"/>
          <w:szCs w:val="56"/>
        </w:rPr>
        <w:t xml:space="preserve"> </w:t>
      </w:r>
      <w:r w:rsidR="00DF1ABD">
        <w:rPr>
          <w:b/>
          <w:sz w:val="56"/>
          <w:szCs w:val="56"/>
        </w:rPr>
        <w:t>2017</w:t>
      </w:r>
    </w:p>
    <w:p w:rsidR="00951221" w:rsidRDefault="00951221" w:rsidP="00951221">
      <w:pPr>
        <w:jc w:val="center"/>
        <w:outlineLvl w:val="0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EUROAKADEMIK GASTRO </w:t>
      </w:r>
      <w:r w:rsidR="00DF1ABD">
        <w:rPr>
          <w:b/>
          <w:sz w:val="36"/>
          <w:szCs w:val="36"/>
        </w:rPr>
        <w:t>2017</w:t>
      </w:r>
    </w:p>
    <w:p w:rsidR="00951221" w:rsidRDefault="00951221" w:rsidP="00951221">
      <w:pPr>
        <w:jc w:val="center"/>
        <w:rPr>
          <w:sz w:val="36"/>
          <w:szCs w:val="36"/>
        </w:rPr>
      </w:pPr>
    </w:p>
    <w:p w:rsidR="00951221" w:rsidRDefault="00951221" w:rsidP="00951221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ZÁVÄZNÁ  ŽIADOSŤ O UBYTOVANIE</w:t>
      </w:r>
    </w:p>
    <w:p w:rsidR="00951221" w:rsidRDefault="00951221" w:rsidP="00951221">
      <w:pPr>
        <w:jc w:val="center"/>
        <w:rPr>
          <w:b/>
          <w:bCs/>
          <w:sz w:val="30"/>
          <w:szCs w:val="30"/>
        </w:rPr>
      </w:pPr>
      <w:r>
        <w:rPr>
          <w:rFonts w:ascii="Arial Black" w:hAnsi="Arial Black"/>
          <w:color w:val="000000"/>
        </w:rPr>
        <w:br/>
      </w:r>
    </w:p>
    <w:p w:rsidR="00951221" w:rsidRDefault="00981437" w:rsidP="00951221">
      <w:pPr>
        <w:outlineLvl w:val="0"/>
        <w:rPr>
          <w:b/>
          <w:bCs/>
          <w:iCs/>
          <w:sz w:val="28"/>
          <w:szCs w:val="28"/>
          <w:u w:val="single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635</wp:posOffset>
                </wp:positionV>
                <wp:extent cx="3314700" cy="45720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221" w:rsidRDefault="00951221" w:rsidP="009512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9pt;margin-top:.05pt;width:26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">
                <v:textbox>
                  <w:txbxContent>
                    <w:p w:rsidR="00951221" w:rsidRDefault="00951221" w:rsidP="00951221"/>
                  </w:txbxContent>
                </v:textbox>
              </v:shape>
            </w:pict>
          </mc:Fallback>
        </mc:AlternateContent>
      </w:r>
      <w:r w:rsidR="00951221">
        <w:rPr>
          <w:b/>
          <w:bCs/>
          <w:i/>
          <w:iCs/>
          <w:sz w:val="28"/>
          <w:szCs w:val="28"/>
          <w:u w:val="single"/>
        </w:rPr>
        <w:t xml:space="preserve">NÁZOV A SÍDLO ŠKOLY: </w:t>
      </w:r>
    </w:p>
    <w:p w:rsidR="00951221" w:rsidRDefault="00951221" w:rsidP="00951221">
      <w:pPr>
        <w:outlineLvl w:val="0"/>
        <w:rPr>
          <w:b/>
          <w:bCs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IČO ŠKOLY: </w:t>
      </w:r>
    </w:p>
    <w:p w:rsidR="00951221" w:rsidRDefault="00981437" w:rsidP="00951221">
      <w:pPr>
        <w:rPr>
          <w:b/>
          <w:bCs/>
          <w:i/>
          <w:iCs/>
          <w:sz w:val="28"/>
          <w:szCs w:val="28"/>
          <w:u w:val="single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163195</wp:posOffset>
                </wp:positionV>
                <wp:extent cx="3314700" cy="278130"/>
                <wp:effectExtent l="0" t="0" r="1905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221" w:rsidRDefault="00951221" w:rsidP="009512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9pt;margin-top:12.85pt;width:261pt;height:2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">
                <v:textbox>
                  <w:txbxContent>
                    <w:p w:rsidR="00951221" w:rsidRDefault="00951221" w:rsidP="00951221"/>
                  </w:txbxContent>
                </v:textbox>
              </v:shape>
            </w:pict>
          </mc:Fallback>
        </mc:AlternateContent>
      </w:r>
    </w:p>
    <w:p w:rsidR="00951221" w:rsidRDefault="00951221" w:rsidP="00951221">
      <w:pPr>
        <w:outlineLvl w:val="0"/>
        <w:rPr>
          <w:b/>
          <w:caps/>
          <w:u w:val="single"/>
        </w:rPr>
      </w:pPr>
      <w:r>
        <w:rPr>
          <w:b/>
          <w:caps/>
          <w:u w:val="single"/>
        </w:rPr>
        <w:t>Dátum a čas príchodu:</w:t>
      </w:r>
    </w:p>
    <w:p w:rsidR="00951221" w:rsidRDefault="00951221" w:rsidP="00951221">
      <w:pPr>
        <w:rPr>
          <w:rFonts w:ascii="Verdana" w:hAnsi="Verdana"/>
          <w:b/>
          <w:bCs/>
          <w:i/>
          <w:iCs/>
          <w:color w:val="FFCC00"/>
        </w:rPr>
      </w:pPr>
    </w:p>
    <w:tbl>
      <w:tblPr>
        <w:tblpPr w:leftFromText="141" w:rightFromText="141" w:vertAnchor="text" w:horzAnchor="margin" w:tblpY="62"/>
        <w:tblW w:w="9039" w:type="dxa"/>
        <w:tblLayout w:type="fixed"/>
        <w:tblLook w:val="04A0" w:firstRow="1" w:lastRow="0" w:firstColumn="1" w:lastColumn="0" w:noHBand="0" w:noVBand="1"/>
      </w:tblPr>
      <w:tblGrid>
        <w:gridCol w:w="2519"/>
        <w:gridCol w:w="1630"/>
        <w:gridCol w:w="1630"/>
        <w:gridCol w:w="1630"/>
        <w:gridCol w:w="1630"/>
      </w:tblGrid>
      <w:tr w:rsidR="008F7F3A" w:rsidTr="008F7F3A">
        <w:trPr>
          <w:trHeight w:val="552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F3A" w:rsidRDefault="008F7F3A" w:rsidP="008F7F3A">
            <w:pPr>
              <w:snapToGrid w:val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F3A" w:rsidRPr="00D253DB" w:rsidRDefault="008F7F3A" w:rsidP="008F7F3A">
            <w:pPr>
              <w:snapToGrid w:val="0"/>
              <w:jc w:val="center"/>
            </w:pPr>
            <w:r w:rsidRPr="00D253DB">
              <w:rPr>
                <w:sz w:val="22"/>
                <w:szCs w:val="22"/>
              </w:rPr>
              <w:t>05.06.2017</w:t>
            </w:r>
          </w:p>
          <w:p w:rsidR="008F7F3A" w:rsidRPr="00D253DB" w:rsidRDefault="008F7F3A" w:rsidP="008F7F3A">
            <w:pPr>
              <w:snapToGrid w:val="0"/>
              <w:jc w:val="center"/>
            </w:pPr>
            <w:r w:rsidRPr="00D253DB">
              <w:rPr>
                <w:sz w:val="22"/>
                <w:szCs w:val="22"/>
              </w:rPr>
              <w:t>(pondelok)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F3A" w:rsidRPr="00D253DB" w:rsidRDefault="008F7F3A" w:rsidP="008F7F3A">
            <w:pPr>
              <w:jc w:val="center"/>
            </w:pPr>
            <w:r w:rsidRPr="00D253DB">
              <w:rPr>
                <w:sz w:val="22"/>
                <w:szCs w:val="22"/>
              </w:rPr>
              <w:t>06.06.2017</w:t>
            </w:r>
          </w:p>
          <w:p w:rsidR="008F7F3A" w:rsidRPr="00D253DB" w:rsidRDefault="008F7F3A" w:rsidP="008F7F3A">
            <w:pPr>
              <w:jc w:val="center"/>
            </w:pPr>
            <w:r w:rsidRPr="00D253DB">
              <w:rPr>
                <w:sz w:val="22"/>
                <w:szCs w:val="22"/>
              </w:rPr>
              <w:t>(utorok)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7F3A" w:rsidRPr="00D253DB" w:rsidRDefault="008F7F3A" w:rsidP="008F7F3A">
            <w:pPr>
              <w:jc w:val="center"/>
            </w:pPr>
            <w:r w:rsidRPr="00D253DB">
              <w:rPr>
                <w:sz w:val="22"/>
                <w:szCs w:val="22"/>
              </w:rPr>
              <w:t>07.06.2017</w:t>
            </w:r>
          </w:p>
          <w:p w:rsidR="008F7F3A" w:rsidRPr="00D253DB" w:rsidRDefault="008F7F3A" w:rsidP="008F7F3A">
            <w:pPr>
              <w:jc w:val="center"/>
            </w:pPr>
            <w:r w:rsidRPr="00D253DB">
              <w:rPr>
                <w:sz w:val="22"/>
                <w:szCs w:val="22"/>
              </w:rPr>
              <w:t>(streda)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F3A" w:rsidRPr="00D253DB" w:rsidRDefault="008F7F3A" w:rsidP="008F7F3A">
            <w:pPr>
              <w:jc w:val="center"/>
            </w:pPr>
            <w:r w:rsidRPr="00D253DB">
              <w:rPr>
                <w:sz w:val="22"/>
                <w:szCs w:val="22"/>
              </w:rPr>
              <w:t>08.06.2017</w:t>
            </w:r>
          </w:p>
          <w:p w:rsidR="008F7F3A" w:rsidRPr="00D253DB" w:rsidRDefault="008F7F3A" w:rsidP="008F7F3A">
            <w:pPr>
              <w:jc w:val="center"/>
            </w:pPr>
            <w:r w:rsidRPr="00D253DB">
              <w:rPr>
                <w:sz w:val="22"/>
                <w:szCs w:val="22"/>
              </w:rPr>
              <w:t>(štvrtok)</w:t>
            </w:r>
          </w:p>
        </w:tc>
      </w:tr>
      <w:tr w:rsidR="008F7F3A" w:rsidTr="008F7F3A">
        <w:trPr>
          <w:trHeight w:val="552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F3A" w:rsidRDefault="008F7F3A" w:rsidP="008F7F3A">
            <w:pPr>
              <w:snapToGrid w:val="0"/>
              <w:rPr>
                <w:rFonts w:ascii="Wingdings" w:hAnsi="Wingdings"/>
              </w:rPr>
            </w:pPr>
            <w:r>
              <w:t xml:space="preserve">meno a priezvisko / </w:t>
            </w:r>
            <w:r>
              <w:rPr>
                <w:rFonts w:ascii="Wingdings" w:hAnsi="Wingdings"/>
              </w:rPr>
              <w:softHyphen/>
            </w:r>
          </w:p>
          <w:p w:rsidR="008F7F3A" w:rsidRDefault="008F7F3A" w:rsidP="008F7F3A">
            <w:pPr>
              <w:snapToGrid w:val="0"/>
              <w:rPr>
                <w:rFonts w:ascii="Wingdings" w:hAnsi="Wingdings"/>
              </w:rPr>
            </w:pPr>
            <w:r>
              <w:t>študijný odbor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3A" w:rsidRDefault="008F7F3A" w:rsidP="008F7F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3A" w:rsidRDefault="008F7F3A" w:rsidP="008F7F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F3A" w:rsidRDefault="008F7F3A" w:rsidP="008F7F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3A" w:rsidRDefault="008F7F3A" w:rsidP="008F7F3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F7F3A" w:rsidTr="008F7F3A">
        <w:trPr>
          <w:trHeight w:val="552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F3A" w:rsidRDefault="008F7F3A" w:rsidP="008F7F3A">
            <w:pPr>
              <w:snapToGrid w:val="0"/>
              <w:rPr>
                <w:rFonts w:ascii="Wingdings" w:hAnsi="Wingdings"/>
              </w:rPr>
            </w:pPr>
            <w:r>
              <w:t xml:space="preserve">meno a priezvisko / </w:t>
            </w:r>
            <w:r>
              <w:rPr>
                <w:rFonts w:ascii="Wingdings" w:hAnsi="Wingdings"/>
              </w:rPr>
              <w:softHyphen/>
            </w:r>
          </w:p>
          <w:p w:rsidR="008F7F3A" w:rsidRDefault="008F7F3A" w:rsidP="008F7F3A">
            <w:pPr>
              <w:snapToGrid w:val="0"/>
              <w:rPr>
                <w:rFonts w:ascii="Wingdings" w:hAnsi="Wingdings"/>
              </w:rPr>
            </w:pPr>
            <w:r>
              <w:t>študijný odbor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3A" w:rsidRDefault="008F7F3A" w:rsidP="008F7F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3A" w:rsidRDefault="008F7F3A" w:rsidP="008F7F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F3A" w:rsidRDefault="008F7F3A" w:rsidP="008F7F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3A" w:rsidRDefault="008F7F3A" w:rsidP="008F7F3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F7F3A" w:rsidTr="008F7F3A">
        <w:trPr>
          <w:trHeight w:val="552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F3A" w:rsidRDefault="008F7F3A" w:rsidP="008F7F3A">
            <w:pPr>
              <w:snapToGrid w:val="0"/>
              <w:rPr>
                <w:rFonts w:ascii="Wingdings" w:hAnsi="Wingdings"/>
              </w:rPr>
            </w:pPr>
            <w:r>
              <w:t xml:space="preserve">meno a priezvisko / </w:t>
            </w:r>
            <w:r>
              <w:rPr>
                <w:rFonts w:ascii="Wingdings" w:hAnsi="Wingdings"/>
              </w:rPr>
              <w:softHyphen/>
            </w:r>
          </w:p>
          <w:p w:rsidR="008F7F3A" w:rsidRDefault="008F7F3A" w:rsidP="008F7F3A">
            <w:pPr>
              <w:snapToGrid w:val="0"/>
              <w:rPr>
                <w:rFonts w:ascii="Wingdings" w:hAnsi="Wingdings"/>
              </w:rPr>
            </w:pPr>
            <w:r>
              <w:t>študijný odbor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3A" w:rsidRDefault="008F7F3A" w:rsidP="008F7F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3A" w:rsidRDefault="008F7F3A" w:rsidP="008F7F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F3A" w:rsidRDefault="008F7F3A" w:rsidP="008F7F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3A" w:rsidRDefault="008F7F3A" w:rsidP="008F7F3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F7F3A" w:rsidTr="008F7F3A">
        <w:trPr>
          <w:trHeight w:val="552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F3A" w:rsidRDefault="008F7F3A" w:rsidP="008F7F3A">
            <w:pPr>
              <w:snapToGrid w:val="0"/>
              <w:rPr>
                <w:rFonts w:ascii="Wingdings" w:hAnsi="Wingdings"/>
              </w:rPr>
            </w:pPr>
            <w:r>
              <w:t xml:space="preserve">meno a priezvisko / </w:t>
            </w:r>
            <w:r>
              <w:rPr>
                <w:rFonts w:ascii="Wingdings" w:hAnsi="Wingdings"/>
              </w:rPr>
              <w:softHyphen/>
            </w:r>
          </w:p>
          <w:p w:rsidR="008F7F3A" w:rsidRDefault="008F7F3A" w:rsidP="008F7F3A">
            <w:pPr>
              <w:snapToGrid w:val="0"/>
              <w:rPr>
                <w:rFonts w:ascii="Wingdings" w:hAnsi="Wingdings"/>
              </w:rPr>
            </w:pPr>
            <w:r>
              <w:t>študijný odbor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3A" w:rsidRDefault="008F7F3A" w:rsidP="008F7F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3A" w:rsidRDefault="008F7F3A" w:rsidP="008F7F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F3A" w:rsidRDefault="008F7F3A" w:rsidP="008F7F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3A" w:rsidRDefault="008F7F3A" w:rsidP="008F7F3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F7F3A" w:rsidTr="008F7F3A">
        <w:trPr>
          <w:trHeight w:val="552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F3A" w:rsidRDefault="008F7F3A" w:rsidP="008F7F3A">
            <w:pPr>
              <w:snapToGrid w:val="0"/>
              <w:rPr>
                <w:rFonts w:ascii="Wingdings" w:hAnsi="Wingdings"/>
              </w:rPr>
            </w:pPr>
            <w:r>
              <w:t xml:space="preserve">meno a priezvisko / </w:t>
            </w:r>
            <w:r>
              <w:rPr>
                <w:rFonts w:ascii="Wingdings" w:hAnsi="Wingdings"/>
              </w:rPr>
              <w:softHyphen/>
            </w:r>
          </w:p>
          <w:p w:rsidR="008F7F3A" w:rsidRDefault="008F7F3A" w:rsidP="008F7F3A">
            <w:pPr>
              <w:snapToGrid w:val="0"/>
            </w:pPr>
            <w:r>
              <w:t>študijný odbor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3A" w:rsidRDefault="008F7F3A" w:rsidP="008F7F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3A" w:rsidRDefault="008F7F3A" w:rsidP="008F7F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F3A" w:rsidRDefault="008F7F3A" w:rsidP="008F7F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3A" w:rsidRDefault="008F7F3A" w:rsidP="008F7F3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F7F3A" w:rsidTr="008F7F3A">
        <w:trPr>
          <w:trHeight w:val="552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F3A" w:rsidRDefault="008F7F3A" w:rsidP="008F7F3A">
            <w:pPr>
              <w:snapToGrid w:val="0"/>
              <w:rPr>
                <w:rFonts w:ascii="Wingdings" w:hAnsi="Wingdings"/>
              </w:rPr>
            </w:pPr>
            <w:r>
              <w:t xml:space="preserve">meno a priezvisko / </w:t>
            </w:r>
            <w:r>
              <w:rPr>
                <w:rFonts w:ascii="Wingdings" w:hAnsi="Wingdings"/>
              </w:rPr>
              <w:softHyphen/>
            </w:r>
          </w:p>
          <w:p w:rsidR="008F7F3A" w:rsidRDefault="008F7F3A" w:rsidP="008F7F3A">
            <w:pPr>
              <w:snapToGrid w:val="0"/>
            </w:pPr>
            <w:r>
              <w:t>študijný odbor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3A" w:rsidRDefault="008F7F3A" w:rsidP="008F7F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3A" w:rsidRDefault="008F7F3A" w:rsidP="008F7F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F3A" w:rsidRDefault="008F7F3A" w:rsidP="008F7F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3A" w:rsidRDefault="008F7F3A" w:rsidP="008F7F3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F7F3A" w:rsidTr="008F7F3A">
        <w:trPr>
          <w:trHeight w:val="552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F3A" w:rsidRDefault="008F7F3A" w:rsidP="008F7F3A">
            <w:pPr>
              <w:snapToGrid w:val="0"/>
              <w:rPr>
                <w:rFonts w:ascii="Wingdings" w:hAnsi="Wingdings"/>
              </w:rPr>
            </w:pPr>
            <w:r>
              <w:t xml:space="preserve">meno a priezvisko / </w:t>
            </w:r>
            <w:r>
              <w:rPr>
                <w:rFonts w:ascii="Wingdings" w:hAnsi="Wingdings"/>
              </w:rPr>
              <w:softHyphen/>
            </w:r>
          </w:p>
          <w:p w:rsidR="008F7F3A" w:rsidRDefault="008F7F3A" w:rsidP="008F7F3A">
            <w:pPr>
              <w:snapToGrid w:val="0"/>
            </w:pPr>
            <w:r>
              <w:t>študijný odbor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3A" w:rsidRDefault="008F7F3A" w:rsidP="008F7F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3A" w:rsidRDefault="008F7F3A" w:rsidP="008F7F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F3A" w:rsidRDefault="008F7F3A" w:rsidP="008F7F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3A" w:rsidRDefault="008F7F3A" w:rsidP="008F7F3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F7F3A" w:rsidTr="008F7F3A">
        <w:trPr>
          <w:trHeight w:val="552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F3A" w:rsidRDefault="008F7F3A" w:rsidP="008F7F3A">
            <w:pPr>
              <w:snapToGrid w:val="0"/>
              <w:rPr>
                <w:rFonts w:ascii="Wingdings" w:hAnsi="Wingdings"/>
              </w:rPr>
            </w:pPr>
            <w:r>
              <w:t xml:space="preserve">meno a priezvisko / </w:t>
            </w:r>
            <w:r>
              <w:rPr>
                <w:rFonts w:ascii="Wingdings" w:hAnsi="Wingdings"/>
              </w:rPr>
              <w:softHyphen/>
            </w:r>
          </w:p>
          <w:p w:rsidR="008F7F3A" w:rsidRDefault="008F7F3A" w:rsidP="008F7F3A">
            <w:pPr>
              <w:snapToGrid w:val="0"/>
            </w:pPr>
            <w:r>
              <w:t>študijný odbor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3A" w:rsidRDefault="008F7F3A" w:rsidP="008F7F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3A" w:rsidRDefault="008F7F3A" w:rsidP="008F7F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F3A" w:rsidRDefault="008F7F3A" w:rsidP="008F7F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3A" w:rsidRDefault="008F7F3A" w:rsidP="008F7F3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F7F3A" w:rsidTr="008F7F3A">
        <w:trPr>
          <w:trHeight w:val="552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F3A" w:rsidRDefault="008F7F3A" w:rsidP="008F7F3A">
            <w:pPr>
              <w:snapToGrid w:val="0"/>
              <w:rPr>
                <w:rFonts w:ascii="Wingdings" w:hAnsi="Wingdings"/>
              </w:rPr>
            </w:pPr>
            <w:r>
              <w:t xml:space="preserve">meno a priezvisko / </w:t>
            </w:r>
            <w:r>
              <w:rPr>
                <w:rFonts w:ascii="Wingdings" w:hAnsi="Wingdings"/>
              </w:rPr>
              <w:softHyphen/>
            </w:r>
          </w:p>
          <w:p w:rsidR="008F7F3A" w:rsidRDefault="008F7F3A" w:rsidP="008F7F3A">
            <w:pPr>
              <w:snapToGrid w:val="0"/>
            </w:pPr>
            <w:r>
              <w:t>študijný odbor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3A" w:rsidRDefault="008F7F3A" w:rsidP="008F7F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3A" w:rsidRDefault="008F7F3A" w:rsidP="008F7F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F3A" w:rsidRDefault="008F7F3A" w:rsidP="008F7F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3A" w:rsidRDefault="008F7F3A" w:rsidP="008F7F3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F7F3A" w:rsidTr="008F7F3A">
        <w:trPr>
          <w:trHeight w:val="552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F3A" w:rsidRDefault="008F7F3A" w:rsidP="008F7F3A">
            <w:pPr>
              <w:snapToGrid w:val="0"/>
              <w:rPr>
                <w:rFonts w:ascii="Wingdings" w:hAnsi="Wingdings"/>
              </w:rPr>
            </w:pPr>
            <w:r>
              <w:t xml:space="preserve">meno a priezvisko / </w:t>
            </w:r>
            <w:r>
              <w:rPr>
                <w:rFonts w:ascii="Wingdings" w:hAnsi="Wingdings"/>
              </w:rPr>
              <w:softHyphen/>
            </w:r>
          </w:p>
          <w:p w:rsidR="008F7F3A" w:rsidRDefault="008F7F3A" w:rsidP="008F7F3A">
            <w:pPr>
              <w:snapToGrid w:val="0"/>
            </w:pPr>
            <w:r>
              <w:t>študijný odbor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3A" w:rsidRDefault="008F7F3A" w:rsidP="008F7F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3A" w:rsidRDefault="008F7F3A" w:rsidP="008F7F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F3A" w:rsidRDefault="008F7F3A" w:rsidP="008F7F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3A" w:rsidRDefault="008F7F3A" w:rsidP="008F7F3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5971BD" w:rsidRDefault="00951221" w:rsidP="005971BD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5971BD">
        <w:rPr>
          <w:sz w:val="22"/>
          <w:szCs w:val="22"/>
        </w:rPr>
        <w:t>poprosím uviesť zaradenie účastníka: študent</w:t>
      </w:r>
      <w:r w:rsidR="00031761" w:rsidRPr="005971BD">
        <w:rPr>
          <w:sz w:val="22"/>
          <w:szCs w:val="22"/>
        </w:rPr>
        <w:t>/</w:t>
      </w:r>
      <w:r w:rsidRPr="005971BD">
        <w:rPr>
          <w:sz w:val="22"/>
          <w:szCs w:val="22"/>
        </w:rPr>
        <w:t>ka, majster</w:t>
      </w:r>
      <w:r w:rsidR="00031761" w:rsidRPr="005971BD">
        <w:rPr>
          <w:sz w:val="22"/>
          <w:szCs w:val="22"/>
        </w:rPr>
        <w:t>/</w:t>
      </w:r>
      <w:r w:rsidRPr="005971BD">
        <w:rPr>
          <w:sz w:val="22"/>
          <w:szCs w:val="22"/>
        </w:rPr>
        <w:t>ka,  učiteľ</w:t>
      </w:r>
      <w:r w:rsidR="00031761" w:rsidRPr="005971BD">
        <w:rPr>
          <w:sz w:val="22"/>
          <w:szCs w:val="22"/>
        </w:rPr>
        <w:t>/</w:t>
      </w:r>
      <w:r w:rsidRPr="005971BD">
        <w:rPr>
          <w:sz w:val="22"/>
          <w:szCs w:val="22"/>
        </w:rPr>
        <w:t>ka, riaditeľ</w:t>
      </w:r>
      <w:r w:rsidR="00031761" w:rsidRPr="005971BD">
        <w:rPr>
          <w:sz w:val="22"/>
          <w:szCs w:val="22"/>
        </w:rPr>
        <w:t>/</w:t>
      </w:r>
      <w:r w:rsidRPr="005971BD">
        <w:rPr>
          <w:sz w:val="22"/>
          <w:szCs w:val="22"/>
        </w:rPr>
        <w:t>ka, vodič, .....</w:t>
      </w:r>
    </w:p>
    <w:p w:rsidR="00951221" w:rsidRPr="005971BD" w:rsidRDefault="00951221" w:rsidP="005971BD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5971BD">
        <w:rPr>
          <w:sz w:val="22"/>
          <w:szCs w:val="22"/>
        </w:rPr>
        <w:t xml:space="preserve">do prázdneho poľa tabuľky prosím uviesť </w:t>
      </w:r>
      <w:r w:rsidRPr="005971BD">
        <w:rPr>
          <w:b/>
          <w:sz w:val="22"/>
          <w:szCs w:val="22"/>
        </w:rPr>
        <w:t>„</w:t>
      </w:r>
      <w:r w:rsidR="005971BD">
        <w:rPr>
          <w:b/>
          <w:sz w:val="22"/>
          <w:szCs w:val="22"/>
        </w:rPr>
        <w:t>X</w:t>
      </w:r>
      <w:r w:rsidRPr="005971BD">
        <w:rPr>
          <w:b/>
          <w:sz w:val="22"/>
          <w:szCs w:val="22"/>
        </w:rPr>
        <w:t>“</w:t>
      </w:r>
      <w:r w:rsidRPr="005971BD">
        <w:rPr>
          <w:sz w:val="22"/>
          <w:szCs w:val="22"/>
        </w:rPr>
        <w:t xml:space="preserve"> pre ubytovanie na danú noc</w:t>
      </w:r>
    </w:p>
    <w:p w:rsidR="00951221" w:rsidRDefault="00951221" w:rsidP="00951221">
      <w:pPr>
        <w:ind w:left="360" w:hanging="360"/>
      </w:pPr>
    </w:p>
    <w:p w:rsidR="00951221" w:rsidRDefault="00951221" w:rsidP="00951221"/>
    <w:p w:rsidR="00951221" w:rsidRDefault="00951221" w:rsidP="00951221">
      <w:pPr>
        <w:outlineLvl w:val="0"/>
        <w:rPr>
          <w:b/>
          <w:u w:val="single"/>
        </w:rPr>
      </w:pPr>
      <w:r>
        <w:rPr>
          <w:u w:val="single"/>
        </w:rPr>
        <w:t xml:space="preserve">Žiadosť o ubytovanie je potrebné odoslať </w:t>
      </w:r>
      <w:r w:rsidR="008B588F">
        <w:rPr>
          <w:u w:val="single"/>
        </w:rPr>
        <w:t xml:space="preserve">najneskôr </w:t>
      </w:r>
      <w:r>
        <w:rPr>
          <w:u w:val="single"/>
        </w:rPr>
        <w:t xml:space="preserve">do </w:t>
      </w:r>
      <w:bookmarkStart w:id="0" w:name="_GoBack"/>
      <w:bookmarkEnd w:id="0"/>
      <w:r w:rsidR="008F7F3A">
        <w:rPr>
          <w:b/>
          <w:u w:val="single"/>
        </w:rPr>
        <w:t>5. mája 2017</w:t>
      </w:r>
      <w:r w:rsidR="0046067B">
        <w:rPr>
          <w:b/>
          <w:u w:val="single"/>
        </w:rPr>
        <w:t xml:space="preserve"> </w:t>
      </w:r>
      <w:r>
        <w:rPr>
          <w:b/>
          <w:u w:val="single"/>
        </w:rPr>
        <w:t>na mailovú adresu:</w:t>
      </w:r>
    </w:p>
    <w:p w:rsidR="00951221" w:rsidRDefault="00962006" w:rsidP="00951221">
      <w:hyperlink r:id="rId6" w:history="1">
        <w:r w:rsidR="00951221">
          <w:rPr>
            <w:rStyle w:val="Hypertextovprepojenie"/>
            <w:b/>
          </w:rPr>
          <w:t>viktor.chlpos@gmail.com</w:t>
        </w:r>
      </w:hyperlink>
    </w:p>
    <w:p w:rsidR="00CC37F8" w:rsidRPr="00CC37F8" w:rsidRDefault="00CC37F8" w:rsidP="00951221">
      <w:pPr>
        <w:rPr>
          <w:b/>
        </w:rPr>
      </w:pPr>
      <w:r w:rsidRPr="00CC37F8">
        <w:rPr>
          <w:b/>
        </w:rPr>
        <w:t>Ďakujeme za pochopenie.</w:t>
      </w:r>
    </w:p>
    <w:p w:rsidR="00951221" w:rsidRDefault="00951221" w:rsidP="00951221">
      <w:pPr>
        <w:rPr>
          <w:b/>
        </w:rPr>
      </w:pPr>
    </w:p>
    <w:p w:rsidR="00951221" w:rsidRDefault="00951221" w:rsidP="00951221">
      <w:pPr>
        <w:tabs>
          <w:tab w:val="left" w:pos="1260"/>
        </w:tabs>
        <w:outlineLvl w:val="0"/>
      </w:pPr>
      <w:r>
        <w:t>Informácie:</w:t>
      </w:r>
      <w:r>
        <w:tab/>
        <w:t xml:space="preserve">Mgr. Viktor </w:t>
      </w:r>
      <w:proofErr w:type="spellStart"/>
      <w:r>
        <w:t>Chlpoš</w:t>
      </w:r>
      <w:proofErr w:type="spellEnd"/>
      <w:r>
        <w:t xml:space="preserve"> </w:t>
      </w:r>
    </w:p>
    <w:p w:rsidR="00951221" w:rsidRDefault="00951221" w:rsidP="00951221">
      <w:pPr>
        <w:tabs>
          <w:tab w:val="left" w:pos="1260"/>
        </w:tabs>
      </w:pPr>
      <w:r>
        <w:rPr>
          <w:rFonts w:ascii="Wingdings" w:hAnsi="Wingdings"/>
        </w:rPr>
        <w:t></w:t>
      </w:r>
      <w:r>
        <w:tab/>
        <w:t>+421 908 930 735</w:t>
      </w:r>
    </w:p>
    <w:p w:rsidR="00951221" w:rsidRDefault="00951221" w:rsidP="00951221">
      <w:pPr>
        <w:tabs>
          <w:tab w:val="left" w:pos="1260"/>
        </w:tabs>
      </w:pPr>
      <w:r>
        <w:t>email:</w:t>
      </w:r>
      <w:r>
        <w:tab/>
      </w:r>
      <w:hyperlink r:id="rId7" w:history="1">
        <w:r>
          <w:rPr>
            <w:rStyle w:val="Hypertextovprepojenie"/>
          </w:rPr>
          <w:t>viktor.chlpos@gmail.com</w:t>
        </w:r>
      </w:hyperlink>
    </w:p>
    <w:p w:rsidR="00951221" w:rsidRDefault="00951221" w:rsidP="00951221"/>
    <w:p w:rsidR="00951221" w:rsidRDefault="00951221" w:rsidP="00951221">
      <w:pPr>
        <w:tabs>
          <w:tab w:val="center" w:pos="7200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.......................................................................................</w:t>
      </w:r>
    </w:p>
    <w:p w:rsidR="009D1342" w:rsidRDefault="00951221" w:rsidP="00CF6E9B">
      <w:pPr>
        <w:tabs>
          <w:tab w:val="center" w:pos="7200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pečiatka školy a</w:t>
      </w:r>
      <w:r w:rsidR="005C11F4">
        <w:rPr>
          <w:sz w:val="16"/>
          <w:szCs w:val="16"/>
        </w:rPr>
        <w:t> </w:t>
      </w:r>
      <w:r>
        <w:rPr>
          <w:sz w:val="16"/>
          <w:szCs w:val="16"/>
        </w:rPr>
        <w:t>podpis</w:t>
      </w:r>
    </w:p>
    <w:p w:rsidR="005C11F4" w:rsidRPr="005C11F4" w:rsidRDefault="005C11F4" w:rsidP="005C11F4">
      <w:pPr>
        <w:tabs>
          <w:tab w:val="left" w:pos="1134"/>
        </w:tabs>
        <w:jc w:val="center"/>
        <w:rPr>
          <w:b/>
          <w:smallCaps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:b/>
          <w:smallCaps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Stredná odborná škola obchodu a</w:t>
      </w:r>
      <w:r w:rsidRPr="005C11F4">
        <w:rPr>
          <w:rFonts w:hint="eastAsia"/>
          <w:b/>
          <w:smallCaps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</w:t>
      </w:r>
      <w:r w:rsidRPr="005C11F4">
        <w:rPr>
          <w:b/>
          <w:smallCaps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služieb, Športová 1, 979 01 Rimavská Sobota</w:t>
      </w:r>
    </w:p>
    <w:p w:rsidR="005C11F4" w:rsidRPr="005C11F4" w:rsidRDefault="005C11F4" w:rsidP="005C11F4">
      <w:pPr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C11F4" w:rsidRPr="005C11F4" w:rsidRDefault="005C11F4" w:rsidP="005C11F4">
      <w:pPr>
        <w:jc w:val="right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</w:t>
      </w:r>
      <w:r w:rsidRPr="005C11F4">
        <w:rPr>
          <w:rFonts w:hint="eastAsi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Rimavskej Sobote 09.03.2017</w:t>
      </w:r>
    </w:p>
    <w:p w:rsidR="005C11F4" w:rsidRPr="005C11F4" w:rsidRDefault="005C11F4" w:rsidP="005C11F4">
      <w:pPr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Dobrý deň,</w:t>
      </w:r>
    </w:p>
    <w:p w:rsidR="005C11F4" w:rsidRPr="005C11F4" w:rsidRDefault="005C11F4" w:rsidP="005C11F4">
      <w:pPr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:b/>
          <w:caps/>
          <w:noProof/>
          <w:sz w:val="28"/>
          <w:szCs w:val="28"/>
          <w:u w:val="single"/>
          <w:lang w:eastAsia="sk-SK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0800" behindDoc="1" locked="0" layoutInCell="1" allowOverlap="1" wp14:anchorId="71C13B78" wp14:editId="1D135704">
            <wp:simplePos x="0" y="0"/>
            <wp:positionH relativeFrom="column">
              <wp:posOffset>-635</wp:posOffset>
            </wp:positionH>
            <wp:positionV relativeFrom="paragraph">
              <wp:posOffset>46990</wp:posOffset>
            </wp:positionV>
            <wp:extent cx="5756910" cy="7911465"/>
            <wp:effectExtent l="0" t="0" r="0" b="0"/>
            <wp:wrapNone/>
            <wp:docPr id="3" name="Obrázok 3" descr="fcgfg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cgfg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1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posielame Vám zoznam ubytovacích zariadení v</w:t>
      </w:r>
      <w:r w:rsidRPr="005C11F4">
        <w:rPr>
          <w:rFonts w:hint="eastAsi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meste Rimavská Sobota. Všetky ceny uvedené v</w:t>
      </w:r>
      <w:r w:rsidRPr="005C11F4">
        <w:rPr>
          <w:rFonts w:hint="eastAsi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tomto zozname sú aktuálne a</w:t>
      </w:r>
      <w:r w:rsidRPr="005C11F4">
        <w:rPr>
          <w:rFonts w:hint="eastAsi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je v</w:t>
      </w:r>
      <w:r w:rsidRPr="005C11F4">
        <w:rPr>
          <w:rFonts w:hint="eastAsi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nich zahrnutý aj mestský poplatok. V</w:t>
      </w:r>
      <w:r w:rsidRPr="005C11F4">
        <w:rPr>
          <w:rFonts w:hint="eastAsi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prípade akýchkoľvek otázok ohľadne ubytovania sa obráťte prosím na konkrétne ubytovacie zariadenie, alebo na mailovú adresu </w:t>
      </w:r>
      <w:hyperlink r:id="rId8" w:history="1">
        <w:r w:rsidRPr="005C11F4">
          <w:rPr>
            <w:rStyle w:val="Hypertextovprepojenie"/>
            <w14:shadow w14:blurRad="0" w14:dist="25400" w14:dir="135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solidFill>
                <w14:schemeClr w14:val="bg1">
                  <w14:alpha w14:val="50000"/>
                  <w14:lumMod w14:val="75000"/>
                </w14:schemeClr>
              </w14:solidFill>
              <w14:prstDash w14:val="solid"/>
              <w14:round/>
            </w14:textOutline>
          </w:rPr>
          <w:t>viktor.chlpos@gmail.com</w:t>
        </w:r>
      </w:hyperlink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. </w:t>
      </w:r>
    </w:p>
    <w:p w:rsidR="005C11F4" w:rsidRPr="005C11F4" w:rsidRDefault="005C11F4" w:rsidP="005C11F4">
      <w:pPr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 w:rsidRPr="005C11F4">
        <w:rPr>
          <w:rFonts w:hint="eastAsi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pozdravom</w:t>
      </w:r>
    </w:p>
    <w:p w:rsidR="005C11F4" w:rsidRPr="005C11F4" w:rsidRDefault="005C11F4" w:rsidP="005C11F4">
      <w:pPr>
        <w:ind w:left="1560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Viktor </w:t>
      </w:r>
      <w:proofErr w:type="spellStart"/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Chlpoš</w:t>
      </w:r>
      <w:proofErr w:type="spellEnd"/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 Stredná odborná škola obchodu a</w:t>
      </w:r>
      <w:r w:rsidRPr="005C11F4">
        <w:rPr>
          <w:rFonts w:hint="eastAsi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služieb, Rimavská Sobota</w:t>
      </w:r>
    </w:p>
    <w:p w:rsidR="005C11F4" w:rsidRPr="005C11F4" w:rsidRDefault="005C11F4" w:rsidP="005C11F4">
      <w:pPr>
        <w:rPr>
          <w:b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C11F4" w:rsidRPr="005C11F4" w:rsidRDefault="005C11F4" w:rsidP="005C11F4">
      <w:pPr>
        <w:jc w:val="center"/>
        <w:rPr>
          <w:b/>
          <w:caps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:b/>
          <w:caps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Možnosti ubytovania v</w:t>
      </w:r>
      <w:r w:rsidRPr="005C11F4">
        <w:rPr>
          <w:rFonts w:hint="eastAsia"/>
          <w:b/>
          <w:caps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</w:t>
      </w:r>
      <w:r w:rsidRPr="005C11F4">
        <w:rPr>
          <w:b/>
          <w:caps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meste Rimavská Sobota</w:t>
      </w:r>
    </w:p>
    <w:p w:rsidR="005C11F4" w:rsidRPr="005C11F4" w:rsidRDefault="005C11F4" w:rsidP="005C11F4">
      <w:pPr>
        <w:rPr>
          <w:b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C11F4" w:rsidRPr="005C11F4" w:rsidRDefault="005C11F4" w:rsidP="005C11F4">
      <w:pPr>
        <w:rPr>
          <w:b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:b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TOURIST PENSION, Školská 17, 979 01 Rimavská Sobota</w:t>
      </w:r>
    </w:p>
    <w:p w:rsidR="005C11F4" w:rsidRPr="005C11F4" w:rsidRDefault="005C11F4" w:rsidP="005C11F4">
      <w:pPr>
        <w:numPr>
          <w:ilvl w:val="0"/>
          <w:numId w:val="2"/>
        </w:numPr>
        <w:tabs>
          <w:tab w:val="right" w:leader="dot" w:pos="8460"/>
        </w:tabs>
        <w:suppressAutoHyphens w:val="0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dvojlôžkové izby, spoločné sociálne zariadenia, 1 osoba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11,50 € / 1 noc</w:t>
      </w:r>
    </w:p>
    <w:p w:rsidR="005C11F4" w:rsidRPr="005C11F4" w:rsidRDefault="005C11F4" w:rsidP="005C11F4">
      <w:pPr>
        <w:numPr>
          <w:ilvl w:val="0"/>
          <w:numId w:val="2"/>
        </w:numPr>
        <w:tabs>
          <w:tab w:val="right" w:leader="dot" w:pos="8460"/>
        </w:tabs>
        <w:suppressAutoHyphens w:val="0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štvorlôžkové izby, spoločné sociálne zariadenia, 2 osoby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23,00 € / 1 noc</w:t>
      </w:r>
    </w:p>
    <w:p w:rsidR="005C11F4" w:rsidRPr="005C11F4" w:rsidRDefault="005C11F4" w:rsidP="005C11F4">
      <w:pPr>
        <w:numPr>
          <w:ilvl w:val="0"/>
          <w:numId w:val="2"/>
        </w:numPr>
        <w:tabs>
          <w:tab w:val="right" w:leader="dot" w:pos="8460"/>
        </w:tabs>
        <w:suppressAutoHyphens w:val="0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dvojlôžková izba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 vlastné sociálne zariadenia, 1 osoba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20,50 € / 1 noc</w:t>
      </w:r>
    </w:p>
    <w:p w:rsidR="005C11F4" w:rsidRPr="005C11F4" w:rsidRDefault="005C11F4" w:rsidP="005C11F4">
      <w:pPr>
        <w:numPr>
          <w:ilvl w:val="0"/>
          <w:numId w:val="2"/>
        </w:numPr>
        <w:tabs>
          <w:tab w:val="right" w:leader="dot" w:pos="8460"/>
        </w:tabs>
        <w:suppressAutoHyphens w:val="0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 osoby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31,00 € / 1 noc</w:t>
      </w:r>
    </w:p>
    <w:p w:rsidR="005C11F4" w:rsidRPr="005C11F4" w:rsidRDefault="005C11F4" w:rsidP="005C11F4">
      <w:pPr>
        <w:numPr>
          <w:ilvl w:val="0"/>
          <w:numId w:val="2"/>
        </w:numPr>
        <w:tabs>
          <w:tab w:val="right" w:leader="dot" w:pos="8460"/>
        </w:tabs>
        <w:suppressAutoHyphens w:val="0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trojlôžková izba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 vlastné sociálne zariadenia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39,00 € / 1 noc</w:t>
      </w:r>
    </w:p>
    <w:p w:rsidR="005C11F4" w:rsidRPr="005C11F4" w:rsidRDefault="005C11F4" w:rsidP="005C11F4">
      <w:pPr>
        <w:numPr>
          <w:ilvl w:val="0"/>
          <w:numId w:val="2"/>
        </w:numPr>
        <w:tabs>
          <w:tab w:val="right" w:leader="dot" w:pos="8460"/>
        </w:tabs>
        <w:suppressAutoHyphens w:val="0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štvorlôžková izba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 vlastné sociálne zariadenia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50,00 € / 1 noc</w:t>
      </w:r>
    </w:p>
    <w:p w:rsidR="005C11F4" w:rsidRPr="005C11F4" w:rsidRDefault="005C11F4" w:rsidP="005C11F4">
      <w:pPr>
        <w:numPr>
          <w:ilvl w:val="0"/>
          <w:numId w:val="2"/>
        </w:numPr>
        <w:tabs>
          <w:tab w:val="left" w:leader="dot" w:pos="6840"/>
        </w:tabs>
        <w:suppressAutoHyphens w:val="0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:rFonts w:ascii="Wingdings" w:hAnsi="Wingdings" w:cs="Wingding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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+421 915 978 068, mail: </w:t>
      </w:r>
      <w:hyperlink r:id="rId9" w:history="1">
        <w:r w:rsidRPr="005C11F4">
          <w:rPr>
            <w:rStyle w:val="Hypertextovprepojenie"/>
            <w14:shadow w14:blurRad="0" w14:dist="25400" w14:dir="135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solidFill>
                <w14:schemeClr w14:val="bg1">
                  <w14:alpha w14:val="50000"/>
                  <w14:lumMod w14:val="75000"/>
                </w14:schemeClr>
              </w14:solidFill>
              <w14:prstDash w14:val="solid"/>
              <w14:round/>
            </w14:textOutline>
          </w:rPr>
          <w:t>ubytovna@rimava.sk</w:t>
        </w:r>
      </w:hyperlink>
    </w:p>
    <w:p w:rsidR="005C11F4" w:rsidRPr="005C11F4" w:rsidRDefault="005C11F4" w:rsidP="005C11F4">
      <w:pPr>
        <w:tabs>
          <w:tab w:val="left" w:leader="dot" w:pos="6840"/>
        </w:tabs>
        <w:rPr>
          <w:b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C11F4" w:rsidRPr="005C11F4" w:rsidRDefault="005C11F4" w:rsidP="005C11F4">
      <w:pPr>
        <w:tabs>
          <w:tab w:val="left" w:leader="dot" w:pos="6840"/>
        </w:tabs>
        <w:rPr>
          <w:b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:b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EUROMOTEL, </w:t>
      </w:r>
      <w:proofErr w:type="spellStart"/>
      <w:r w:rsidRPr="005C11F4">
        <w:rPr>
          <w:b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Čerenčianska</w:t>
      </w:r>
      <w:proofErr w:type="spellEnd"/>
      <w:r w:rsidRPr="005C11F4">
        <w:rPr>
          <w:b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1712, 979 01 Rimavská Sobota</w:t>
      </w:r>
    </w:p>
    <w:p w:rsidR="005C11F4" w:rsidRPr="005C11F4" w:rsidRDefault="005C11F4" w:rsidP="005C11F4">
      <w:pPr>
        <w:tabs>
          <w:tab w:val="left" w:leader="dot" w:pos="6840"/>
        </w:tabs>
        <w:ind w:left="360"/>
        <w:rPr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Turistická časť</w:t>
      </w:r>
    </w:p>
    <w:p w:rsidR="005C11F4" w:rsidRPr="005C11F4" w:rsidRDefault="005C11F4" w:rsidP="005C11F4">
      <w:pPr>
        <w:numPr>
          <w:ilvl w:val="0"/>
          <w:numId w:val="2"/>
        </w:numPr>
        <w:tabs>
          <w:tab w:val="right" w:leader="dot" w:pos="8460"/>
        </w:tabs>
        <w:suppressAutoHyphens w:val="0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trojlôžkové izby, spoločné sociálne zariadenia,  1 osoba 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12,50 € / 1 noc</w:t>
      </w:r>
    </w:p>
    <w:p w:rsidR="005C11F4" w:rsidRPr="005C11F4" w:rsidRDefault="005C11F4" w:rsidP="005C11F4">
      <w:pPr>
        <w:numPr>
          <w:ilvl w:val="0"/>
          <w:numId w:val="2"/>
        </w:numPr>
        <w:tabs>
          <w:tab w:val="right" w:leader="dot" w:pos="8460"/>
        </w:tabs>
        <w:suppressAutoHyphens w:val="0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 osoby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 xml:space="preserve"> 13,00 € / 1 noc</w:t>
      </w:r>
    </w:p>
    <w:p w:rsidR="005C11F4" w:rsidRPr="005C11F4" w:rsidRDefault="005C11F4" w:rsidP="005C11F4">
      <w:pPr>
        <w:numPr>
          <w:ilvl w:val="0"/>
          <w:numId w:val="2"/>
        </w:numPr>
        <w:tabs>
          <w:tab w:val="right" w:leader="dot" w:pos="8460"/>
        </w:tabs>
        <w:suppressAutoHyphens w:val="0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3 osoby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16,50 € / 1 noc</w:t>
      </w:r>
    </w:p>
    <w:p w:rsidR="005C11F4" w:rsidRPr="005C11F4" w:rsidRDefault="005C11F4" w:rsidP="005C11F4">
      <w:pPr>
        <w:tabs>
          <w:tab w:val="left" w:leader="dot" w:pos="6840"/>
        </w:tabs>
        <w:ind w:left="360"/>
        <w:rPr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Motelová časť</w:t>
      </w:r>
    </w:p>
    <w:p w:rsidR="005C11F4" w:rsidRPr="005C11F4" w:rsidRDefault="005C11F4" w:rsidP="005C11F4">
      <w:pPr>
        <w:numPr>
          <w:ilvl w:val="0"/>
          <w:numId w:val="2"/>
        </w:numPr>
        <w:tabs>
          <w:tab w:val="right" w:leader="dot" w:pos="8460"/>
        </w:tabs>
        <w:suppressAutoHyphens w:val="0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dvojlôžkové izby, vlastné sociálne zariadenie, 1 osoba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20,50 € / 1 noc</w:t>
      </w:r>
    </w:p>
    <w:p w:rsidR="005C11F4" w:rsidRPr="005C11F4" w:rsidRDefault="005C11F4" w:rsidP="005C11F4">
      <w:pPr>
        <w:numPr>
          <w:ilvl w:val="0"/>
          <w:numId w:val="2"/>
        </w:numPr>
        <w:tabs>
          <w:tab w:val="right" w:leader="dot" w:pos="8460"/>
        </w:tabs>
        <w:suppressAutoHyphens w:val="0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 osoby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26,00 € / 1 noc</w:t>
      </w:r>
    </w:p>
    <w:p w:rsidR="005C11F4" w:rsidRPr="005C11F4" w:rsidRDefault="005C11F4" w:rsidP="005C11F4">
      <w:pPr>
        <w:tabs>
          <w:tab w:val="left" w:leader="dot" w:pos="6840"/>
        </w:tabs>
        <w:ind w:left="360"/>
        <w:rPr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Apartmán</w:t>
      </w:r>
    </w:p>
    <w:p w:rsidR="005C11F4" w:rsidRPr="005C11F4" w:rsidRDefault="005C11F4" w:rsidP="005C11F4">
      <w:pPr>
        <w:numPr>
          <w:ilvl w:val="0"/>
          <w:numId w:val="2"/>
        </w:numPr>
        <w:tabs>
          <w:tab w:val="right" w:leader="dot" w:pos="8460"/>
        </w:tabs>
        <w:suppressAutoHyphens w:val="0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štvorlôžkový apartmán, vlastné soc. zariadenie, 4 osoby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37,00 € / 1 noc</w:t>
      </w:r>
    </w:p>
    <w:p w:rsidR="005C11F4" w:rsidRPr="005C11F4" w:rsidRDefault="005C11F4" w:rsidP="005C11F4">
      <w:pPr>
        <w:numPr>
          <w:ilvl w:val="0"/>
          <w:numId w:val="2"/>
        </w:numPr>
        <w:tabs>
          <w:tab w:val="right" w:leader="dot" w:pos="8460"/>
        </w:tabs>
        <w:suppressAutoHyphens w:val="0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3 osoby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31,50 € / 1 noc</w:t>
      </w:r>
    </w:p>
    <w:p w:rsidR="005C11F4" w:rsidRPr="005C11F4" w:rsidRDefault="005C11F4" w:rsidP="005C11F4">
      <w:pPr>
        <w:numPr>
          <w:ilvl w:val="0"/>
          <w:numId w:val="2"/>
        </w:numPr>
        <w:tabs>
          <w:tab w:val="right" w:leader="dot" w:pos="8460"/>
        </w:tabs>
        <w:suppressAutoHyphens w:val="0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 osoby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 xml:space="preserve">31,00 € / 1 noc </w:t>
      </w:r>
    </w:p>
    <w:p w:rsidR="005C11F4" w:rsidRPr="005C11F4" w:rsidRDefault="005C11F4" w:rsidP="005C11F4">
      <w:pPr>
        <w:numPr>
          <w:ilvl w:val="0"/>
          <w:numId w:val="2"/>
        </w:numPr>
        <w:tabs>
          <w:tab w:val="left" w:pos="6840"/>
        </w:tabs>
        <w:suppressAutoHyphens w:val="0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:rFonts w:ascii="Wingdings" w:hAnsi="Wingdings" w:cs="Wingding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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+421 47/5622 517, +421 47/5631 532, +421 905 745 308</w:t>
      </w:r>
    </w:p>
    <w:p w:rsidR="005C11F4" w:rsidRPr="005C11F4" w:rsidRDefault="005C11F4" w:rsidP="005C11F4">
      <w:pPr>
        <w:tabs>
          <w:tab w:val="left" w:pos="6840"/>
        </w:tabs>
        <w:ind w:left="720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mail: </w:t>
      </w:r>
      <w:hyperlink r:id="rId10" w:history="1">
        <w:r w:rsidRPr="005C11F4">
          <w:rPr>
            <w:rStyle w:val="Hypertextovprepojenie"/>
            <w14:shadow w14:blurRad="0" w14:dist="25400" w14:dir="135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solidFill>
                <w14:schemeClr w14:val="bg1">
                  <w14:alpha w14:val="50000"/>
                  <w14:lumMod w14:val="75000"/>
                </w14:schemeClr>
              </w14:solidFill>
              <w14:prstDash w14:val="solid"/>
              <w14:round/>
            </w14:textOutline>
          </w:rPr>
          <w:t>info@euromotel.sk</w:t>
        </w:r>
      </w:hyperlink>
    </w:p>
    <w:p w:rsidR="005C11F4" w:rsidRPr="005C11F4" w:rsidRDefault="005C11F4" w:rsidP="005C11F4">
      <w:pPr>
        <w:rPr>
          <w:b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C11F4" w:rsidRPr="005C11F4" w:rsidRDefault="005C11F4" w:rsidP="005C11F4">
      <w:pPr>
        <w:rPr>
          <w:b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:b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Hotel CARRERA, Cintorínska 1, 979 01 Rimavská Sobota</w:t>
      </w:r>
    </w:p>
    <w:p w:rsidR="005C11F4" w:rsidRPr="005C11F4" w:rsidRDefault="005C11F4" w:rsidP="005C11F4">
      <w:pPr>
        <w:numPr>
          <w:ilvl w:val="0"/>
          <w:numId w:val="2"/>
        </w:numPr>
        <w:suppressAutoHyphens w:val="0"/>
        <w:rPr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NEDEĽA - ŠTVRTOK (raňajky sú v cene ubytovania)</w:t>
      </w:r>
    </w:p>
    <w:p w:rsidR="005C11F4" w:rsidRPr="005C11F4" w:rsidRDefault="005C11F4" w:rsidP="005C11F4">
      <w:pPr>
        <w:tabs>
          <w:tab w:val="right" w:leader="dot" w:pos="8460"/>
        </w:tabs>
        <w:ind w:left="360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dvojlôžková </w:t>
      </w:r>
      <w:proofErr w:type="spellStart"/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comfort</w:t>
      </w:r>
      <w:proofErr w:type="spellEnd"/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izba obsadená 2 osobami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50,- € / 1 noc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br/>
        <w:t xml:space="preserve">dvojlôžková </w:t>
      </w:r>
      <w:proofErr w:type="spellStart"/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comfort</w:t>
      </w:r>
      <w:proofErr w:type="spellEnd"/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izba obsadená 1 osobou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40,- € / 1 noc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br/>
        <w:t xml:space="preserve">dvojlôžková </w:t>
      </w:r>
      <w:proofErr w:type="spellStart"/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classic</w:t>
      </w:r>
      <w:proofErr w:type="spellEnd"/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izba obsadená 2 osobami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45,- € / 1 noc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br/>
        <w:t xml:space="preserve">dvojlôžková </w:t>
      </w:r>
      <w:proofErr w:type="spellStart"/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classic</w:t>
      </w:r>
      <w:proofErr w:type="spellEnd"/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izba obsadená 1 osobou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35,- € / 1 noc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br/>
        <w:t>cena za osobu na prístelke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12,- € / 1 noc</w:t>
      </w:r>
    </w:p>
    <w:p w:rsidR="005C11F4" w:rsidRPr="005C11F4" w:rsidRDefault="005C11F4" w:rsidP="005C11F4">
      <w:pPr>
        <w:numPr>
          <w:ilvl w:val="0"/>
          <w:numId w:val="2"/>
        </w:numPr>
        <w:tabs>
          <w:tab w:val="left" w:leader="dot" w:pos="6840"/>
        </w:tabs>
        <w:suppressAutoHyphens w:val="0"/>
        <w:rPr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PIATOK - SOBOTA (bez raňajok)</w:t>
      </w:r>
    </w:p>
    <w:p w:rsidR="005C11F4" w:rsidRPr="005C11F4" w:rsidRDefault="005C11F4" w:rsidP="005C11F4">
      <w:pPr>
        <w:tabs>
          <w:tab w:val="right" w:leader="dot" w:pos="8460"/>
        </w:tabs>
        <w:ind w:left="360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dvojlôžková </w:t>
      </w:r>
      <w:proofErr w:type="spellStart"/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comfort</w:t>
      </w:r>
      <w:proofErr w:type="spellEnd"/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izba obsadená 2 osobami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44,- € / 1 noc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br/>
        <w:t xml:space="preserve">dvojlôžková </w:t>
      </w:r>
      <w:proofErr w:type="spellStart"/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comfort</w:t>
      </w:r>
      <w:proofErr w:type="spellEnd"/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izba obsadená 1 osobou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37,- € / 1 noc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br/>
        <w:t xml:space="preserve">dvojlôžková </w:t>
      </w:r>
      <w:proofErr w:type="spellStart"/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classic</w:t>
      </w:r>
      <w:proofErr w:type="spellEnd"/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izba obsadená 2 osobami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39,- € / 1 noc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br/>
      </w:r>
      <w:r>
        <w:rPr>
          <w:noProof/>
          <w:lang w:eastAsia="sk-SK"/>
        </w:rPr>
        <w:lastRenderedPageBreak/>
        <w:drawing>
          <wp:anchor distT="0" distB="0" distL="114300" distR="114300" simplePos="0" relativeHeight="251661824" behindDoc="1" locked="0" layoutInCell="1" allowOverlap="1" wp14:anchorId="22CD0FC7" wp14:editId="2FE2F8FF">
            <wp:simplePos x="0" y="0"/>
            <wp:positionH relativeFrom="column">
              <wp:posOffset>-81280</wp:posOffset>
            </wp:positionH>
            <wp:positionV relativeFrom="paragraph">
              <wp:posOffset>-115570</wp:posOffset>
            </wp:positionV>
            <wp:extent cx="5756910" cy="7911465"/>
            <wp:effectExtent l="0" t="0" r="0" b="0"/>
            <wp:wrapNone/>
            <wp:docPr id="5" name="Obrázok 5" descr="fcgfg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cgfg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1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dvojlôžková </w:t>
      </w:r>
      <w:proofErr w:type="spellStart"/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classic</w:t>
      </w:r>
      <w:proofErr w:type="spellEnd"/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izba obsadená 1 osobou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32,- € / 1 noc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br/>
        <w:t>cena za osobu na prístelke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12,- € / 1 noc</w:t>
      </w:r>
    </w:p>
    <w:p w:rsidR="005C11F4" w:rsidRPr="005C11F4" w:rsidRDefault="005C11F4" w:rsidP="005C11F4">
      <w:pPr>
        <w:numPr>
          <w:ilvl w:val="0"/>
          <w:numId w:val="2"/>
        </w:numPr>
        <w:tabs>
          <w:tab w:val="left" w:leader="dot" w:pos="6840"/>
        </w:tabs>
        <w:suppressAutoHyphens w:val="0"/>
        <w:rPr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Zvýhodnený balíček PIATOK + SOBOTA (bez raňajok)</w:t>
      </w:r>
    </w:p>
    <w:p w:rsidR="005C11F4" w:rsidRPr="005C11F4" w:rsidRDefault="005C11F4" w:rsidP="005C11F4">
      <w:pPr>
        <w:tabs>
          <w:tab w:val="right" w:leader="dot" w:pos="8460"/>
        </w:tabs>
        <w:ind w:left="360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dvojlôžková </w:t>
      </w:r>
      <w:proofErr w:type="spellStart"/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comfort</w:t>
      </w:r>
      <w:proofErr w:type="spellEnd"/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izba obsadená 2 osobami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70,- € / 2 noci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br/>
        <w:t xml:space="preserve">dvojlôžková </w:t>
      </w:r>
      <w:proofErr w:type="spellStart"/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comfort</w:t>
      </w:r>
      <w:proofErr w:type="spellEnd"/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izba obsadená 1 osobou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60,- € / 2 noci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br/>
        <w:t xml:space="preserve">dvojlôžková </w:t>
      </w:r>
      <w:proofErr w:type="spellStart"/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classic</w:t>
      </w:r>
      <w:proofErr w:type="spellEnd"/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izba obsadená 2 osobami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61,- € / 2 noci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br/>
        <w:t xml:space="preserve">dvojlôžková </w:t>
      </w:r>
      <w:proofErr w:type="spellStart"/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classic</w:t>
      </w:r>
      <w:proofErr w:type="spellEnd"/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izba obsadená 1 osobou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51,- € / 2 noci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br/>
        <w:t xml:space="preserve">cena za osobu na prístelke 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24,- € / 2 noci</w:t>
      </w:r>
    </w:p>
    <w:p w:rsidR="005C11F4" w:rsidRPr="005C11F4" w:rsidRDefault="005C11F4" w:rsidP="005C11F4">
      <w:pPr>
        <w:numPr>
          <w:ilvl w:val="0"/>
          <w:numId w:val="2"/>
        </w:numPr>
        <w:tabs>
          <w:tab w:val="left" w:leader="dot" w:pos="6840"/>
        </w:tabs>
        <w:suppressAutoHyphens w:val="0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 cene je zahrnuté: WIFI internet a parkovanie na uzavretom monitorovanom parkovisku</w:t>
      </w:r>
    </w:p>
    <w:p w:rsidR="005C11F4" w:rsidRPr="005C11F4" w:rsidRDefault="005C11F4" w:rsidP="005C11F4">
      <w:pPr>
        <w:numPr>
          <w:ilvl w:val="0"/>
          <w:numId w:val="2"/>
        </w:numPr>
        <w:tabs>
          <w:tab w:val="left" w:leader="dot" w:pos="6840"/>
        </w:tabs>
        <w:suppressAutoHyphens w:val="0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:rFonts w:ascii="Wingdings" w:hAnsi="Wingdings" w:cs="Wingding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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+421 905 509 012, +421 905 470 529, mail: </w:t>
      </w:r>
      <w:hyperlink r:id="rId11" w:history="1">
        <w:r w:rsidRPr="005C11F4">
          <w:rPr>
            <w:rStyle w:val="Hypertextovprepojenie"/>
            <w14:shadow w14:blurRad="0" w14:dist="25400" w14:dir="135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solidFill>
                <w14:schemeClr w14:val="bg1">
                  <w14:alpha w14:val="50000"/>
                  <w14:lumMod w14:val="75000"/>
                </w14:schemeClr>
              </w14:solidFill>
              <w14:prstDash w14:val="solid"/>
              <w14:round/>
            </w14:textOutline>
          </w:rPr>
          <w:t>hotelcarrera@rsnet.sk</w:t>
        </w:r>
      </w:hyperlink>
    </w:p>
    <w:p w:rsidR="005C11F4" w:rsidRPr="005C11F4" w:rsidRDefault="005C11F4" w:rsidP="005C11F4">
      <w:pPr>
        <w:tabs>
          <w:tab w:val="left" w:leader="dot" w:pos="6840"/>
        </w:tabs>
        <w:ind w:left="360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C11F4" w:rsidRPr="005C11F4" w:rsidRDefault="005C11F4" w:rsidP="005C11F4">
      <w:pPr>
        <w:rPr>
          <w:b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:b/>
          <w:caps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H</w:t>
      </w:r>
      <w:r w:rsidRPr="005C11F4">
        <w:rPr>
          <w:b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otel</w:t>
      </w:r>
      <w:r w:rsidRPr="005C11F4">
        <w:rPr>
          <w:b/>
          <w:caps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Zlatý býk</w:t>
      </w:r>
      <w:r w:rsidRPr="005C11F4">
        <w:rPr>
          <w:b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, Námestie Štefana Marka </w:t>
      </w:r>
      <w:proofErr w:type="spellStart"/>
      <w:r w:rsidRPr="005C11F4">
        <w:rPr>
          <w:b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Daxnera</w:t>
      </w:r>
      <w:proofErr w:type="spellEnd"/>
      <w:r w:rsidRPr="005C11F4">
        <w:rPr>
          <w:b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 979 01 Rimavská Sobota</w:t>
      </w:r>
    </w:p>
    <w:p w:rsidR="005C11F4" w:rsidRPr="005C11F4" w:rsidRDefault="005C11F4" w:rsidP="005C11F4">
      <w:pPr>
        <w:numPr>
          <w:ilvl w:val="0"/>
          <w:numId w:val="2"/>
        </w:numPr>
        <w:tabs>
          <w:tab w:val="right" w:pos="720"/>
          <w:tab w:val="right" w:leader="dot" w:pos="8460"/>
        </w:tabs>
        <w:suppressAutoHyphens w:val="0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jednolôžková izba (4., 5., 6., 7. posch.), 1 osoba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40,50 € / 1 noc</w:t>
      </w:r>
    </w:p>
    <w:p w:rsidR="005C11F4" w:rsidRPr="005C11F4" w:rsidRDefault="005C11F4" w:rsidP="005C11F4">
      <w:pPr>
        <w:tabs>
          <w:tab w:val="right" w:pos="720"/>
          <w:tab w:val="right" w:leader="dot" w:pos="8460"/>
        </w:tabs>
        <w:ind w:left="720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(WC, sprcha, TV, telefón, internet), prístelka 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+10,50 € / 1 noc</w:t>
      </w:r>
    </w:p>
    <w:p w:rsidR="005C11F4" w:rsidRPr="005C11F4" w:rsidRDefault="005C11F4" w:rsidP="005C11F4">
      <w:pPr>
        <w:numPr>
          <w:ilvl w:val="0"/>
          <w:numId w:val="2"/>
        </w:numPr>
        <w:tabs>
          <w:tab w:val="right" w:pos="720"/>
          <w:tab w:val="right" w:leader="dot" w:pos="8460"/>
        </w:tabs>
        <w:suppressAutoHyphens w:val="0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dvojlôžková izba (4., 5., 6., 7. posch.), 2 osoby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51,00 € / 1 noc</w:t>
      </w:r>
    </w:p>
    <w:p w:rsidR="005C11F4" w:rsidRPr="005C11F4" w:rsidRDefault="005C11F4" w:rsidP="005C11F4">
      <w:pPr>
        <w:tabs>
          <w:tab w:val="right" w:pos="720"/>
          <w:tab w:val="right" w:leader="dot" w:pos="8460"/>
        </w:tabs>
        <w:ind w:left="720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(WC, sprcha, TV, telefón, internet), 3. osoba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+10,50 € / 1 noc</w:t>
      </w:r>
    </w:p>
    <w:p w:rsidR="005C11F4" w:rsidRPr="005C11F4" w:rsidRDefault="005C11F4" w:rsidP="005C11F4">
      <w:pPr>
        <w:numPr>
          <w:ilvl w:val="0"/>
          <w:numId w:val="2"/>
        </w:numPr>
        <w:tabs>
          <w:tab w:val="right" w:pos="720"/>
          <w:tab w:val="right" w:leader="dot" w:pos="8460"/>
        </w:tabs>
        <w:suppressAutoHyphens w:val="0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biznis izba s manželskou posteľou (3. posch.), 1 osoba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50,50 € / 1 noc</w:t>
      </w:r>
    </w:p>
    <w:p w:rsidR="005C11F4" w:rsidRPr="005C11F4" w:rsidRDefault="005C11F4" w:rsidP="005C11F4">
      <w:pPr>
        <w:tabs>
          <w:tab w:val="right" w:leader="dot" w:pos="8460"/>
        </w:tabs>
        <w:ind w:left="720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 osoby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61,00 € / 1 noc</w:t>
      </w:r>
    </w:p>
    <w:p w:rsidR="005C11F4" w:rsidRPr="005C11F4" w:rsidRDefault="005C11F4" w:rsidP="005C11F4">
      <w:pPr>
        <w:tabs>
          <w:tab w:val="right" w:leader="dot" w:pos="8460"/>
        </w:tabs>
        <w:ind w:left="720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3. osoba 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+10,50 € / 1 noc</w:t>
      </w:r>
    </w:p>
    <w:p w:rsidR="005C11F4" w:rsidRPr="005C11F4" w:rsidRDefault="005C11F4" w:rsidP="005C11F4">
      <w:pPr>
        <w:tabs>
          <w:tab w:val="right" w:pos="720"/>
          <w:tab w:val="right" w:leader="dot" w:pos="8460"/>
        </w:tabs>
        <w:ind w:left="720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(WC, sprcha, TV, telefón, internet, </w:t>
      </w:r>
      <w:proofErr w:type="spellStart"/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minibar</w:t>
      </w:r>
      <w:proofErr w:type="spellEnd"/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), 2. osoba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+10,50 € / 1 noc</w:t>
      </w:r>
    </w:p>
    <w:p w:rsidR="005C11F4" w:rsidRPr="005C11F4" w:rsidRDefault="005C11F4" w:rsidP="005C11F4">
      <w:pPr>
        <w:numPr>
          <w:ilvl w:val="0"/>
          <w:numId w:val="2"/>
        </w:numPr>
        <w:suppressAutoHyphens w:val="0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:rFonts w:ascii="Wingdings" w:hAnsi="Wingdings" w:cs="Wingding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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+421 47/563 20 32, +421 47/563 20 34, mail: </w:t>
      </w:r>
      <w:hyperlink r:id="rId12" w:history="1">
        <w:r w:rsidRPr="005C11F4">
          <w:rPr>
            <w:rStyle w:val="Hypertextovprepojenie"/>
            <w14:shadow w14:blurRad="0" w14:dist="25400" w14:dir="135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solidFill>
                <w14:schemeClr w14:val="bg1">
                  <w14:alpha w14:val="50000"/>
                  <w14:lumMod w14:val="75000"/>
                </w14:schemeClr>
              </w14:solidFill>
              <w14:prstDash w14:val="solid"/>
              <w14:round/>
            </w14:textOutline>
          </w:rPr>
          <w:t>recepcia@hotelzlatybyk.sk</w:t>
        </w:r>
      </w:hyperlink>
    </w:p>
    <w:p w:rsidR="005C11F4" w:rsidRPr="005C11F4" w:rsidRDefault="005C11F4" w:rsidP="005C11F4">
      <w:pPr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C11F4" w:rsidRPr="005C11F4" w:rsidRDefault="005C11F4" w:rsidP="005C11F4">
      <w:pPr>
        <w:rPr>
          <w:b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:b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Internát Spojená škola, Okružná 61, 979 01 Rimavská Sobota</w:t>
      </w:r>
    </w:p>
    <w:p w:rsidR="005C11F4" w:rsidRPr="005C11F4" w:rsidRDefault="005C11F4" w:rsidP="005C11F4">
      <w:pPr>
        <w:numPr>
          <w:ilvl w:val="0"/>
          <w:numId w:val="2"/>
        </w:numPr>
        <w:tabs>
          <w:tab w:val="right" w:leader="dot" w:pos="8460"/>
        </w:tabs>
        <w:suppressAutoHyphens w:val="0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bunka (1 dvojposteľová izba + 1 trojposteľová izba), spoločné sociálne zariadenia, na osobu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7,50 € / 1 noc</w:t>
      </w:r>
    </w:p>
    <w:p w:rsidR="005C11F4" w:rsidRPr="005C11F4" w:rsidRDefault="005C11F4" w:rsidP="005C11F4">
      <w:pPr>
        <w:numPr>
          <w:ilvl w:val="0"/>
          <w:numId w:val="2"/>
        </w:numPr>
        <w:tabs>
          <w:tab w:val="right" w:leader="dot" w:pos="8460"/>
        </w:tabs>
        <w:suppressAutoHyphens w:val="0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bunka (1 trojposteľová izba + 1 štvorposteľová izba), spoločné sociálne zariadenia, na osobu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7,50 € / 1 noc</w:t>
      </w:r>
    </w:p>
    <w:p w:rsidR="005C11F4" w:rsidRPr="005C11F4" w:rsidRDefault="005C11F4" w:rsidP="005C11F4">
      <w:pPr>
        <w:numPr>
          <w:ilvl w:val="0"/>
          <w:numId w:val="2"/>
        </w:numPr>
        <w:pBdr>
          <w:bottom w:val="single" w:sz="4" w:space="1" w:color="auto"/>
        </w:pBdr>
        <w:tabs>
          <w:tab w:val="left" w:leader="dot" w:pos="6840"/>
        </w:tabs>
        <w:suppressAutoHyphens w:val="0"/>
        <w:ind w:left="709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:rFonts w:ascii="Wingdings" w:hAnsi="Wingdings" w:cs="Wingding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</w:t>
      </w: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+421 47 5621 527, mail: </w:t>
      </w:r>
      <w:hyperlink r:id="rId13" w:history="1">
        <w:r w:rsidRPr="005C11F4">
          <w:rPr>
            <w:rStyle w:val="Hypertextovprepojenie"/>
            <w14:shadow w14:blurRad="0" w14:dist="25400" w14:dir="135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solidFill>
                <w14:schemeClr w14:val="bg1">
                  <w14:alpha w14:val="50000"/>
                  <w14:lumMod w14:val="75000"/>
                </w14:schemeClr>
              </w14:solidFill>
              <w14:prstDash w14:val="solid"/>
              <w14:round/>
            </w14:textOutline>
          </w:rPr>
          <w:t>zuzana.hrinova@post.sk</w:t>
        </w:r>
      </w:hyperlink>
    </w:p>
    <w:p w:rsidR="005C11F4" w:rsidRPr="005C11F4" w:rsidRDefault="005C11F4" w:rsidP="005C11F4">
      <w:pPr>
        <w:tabs>
          <w:tab w:val="left" w:leader="dot" w:pos="6840"/>
        </w:tabs>
        <w:ind w:left="360"/>
        <w:jc w:val="right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C11F4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ceny aktualizované dňa 09.03.2017</w:t>
      </w:r>
    </w:p>
    <w:p w:rsidR="005C11F4" w:rsidRDefault="005C11F4" w:rsidP="00CF6E9B">
      <w:pPr>
        <w:tabs>
          <w:tab w:val="center" w:pos="7200"/>
        </w:tabs>
        <w:rPr>
          <w:sz w:val="16"/>
          <w:szCs w:val="16"/>
        </w:rPr>
      </w:pPr>
    </w:p>
    <w:sectPr w:rsidR="005C11F4" w:rsidSect="00917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=GFKOFSPKODFP KIJPXDKQ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37E3F"/>
    <w:multiLevelType w:val="hybridMultilevel"/>
    <w:tmpl w:val="52E0B4A8"/>
    <w:lvl w:ilvl="0" w:tplc="0AD028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=GFKOFSPKODFP KIJPXDKQ" w:eastAsia="Times New Roman" w:hAnsi="=GFKOFSPKODFP KIJPXDKQ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380D33"/>
    <w:multiLevelType w:val="hybridMultilevel"/>
    <w:tmpl w:val="A7C80EA8"/>
    <w:lvl w:ilvl="0" w:tplc="099866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21"/>
    <w:rsid w:val="00031761"/>
    <w:rsid w:val="00117ACA"/>
    <w:rsid w:val="002F2218"/>
    <w:rsid w:val="00354221"/>
    <w:rsid w:val="00356BF1"/>
    <w:rsid w:val="0046067B"/>
    <w:rsid w:val="005971BD"/>
    <w:rsid w:val="005A67EC"/>
    <w:rsid w:val="005C11F4"/>
    <w:rsid w:val="00607357"/>
    <w:rsid w:val="006A3F3F"/>
    <w:rsid w:val="00717ACC"/>
    <w:rsid w:val="00781389"/>
    <w:rsid w:val="0078260F"/>
    <w:rsid w:val="00891AFB"/>
    <w:rsid w:val="008B588F"/>
    <w:rsid w:val="008F7F3A"/>
    <w:rsid w:val="00917E9C"/>
    <w:rsid w:val="00951221"/>
    <w:rsid w:val="00962006"/>
    <w:rsid w:val="00981437"/>
    <w:rsid w:val="00996367"/>
    <w:rsid w:val="009A69FE"/>
    <w:rsid w:val="009D1342"/>
    <w:rsid w:val="00AF396A"/>
    <w:rsid w:val="00CC37F8"/>
    <w:rsid w:val="00CD0CE8"/>
    <w:rsid w:val="00CF6E9B"/>
    <w:rsid w:val="00DF1ABD"/>
    <w:rsid w:val="00E3119D"/>
    <w:rsid w:val="00E8669C"/>
    <w:rsid w:val="00FF0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687B0-6C3E-427A-96EC-FEFB8FBB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12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95122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97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.chlpos@gmail.com" TargetMode="External"/><Relationship Id="rId13" Type="http://schemas.openxmlformats.org/officeDocument/2006/relationships/hyperlink" Target="mailto:zuzana.hrinova@post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ktor.chlpos@gmail.com" TargetMode="External"/><Relationship Id="rId12" Type="http://schemas.openxmlformats.org/officeDocument/2006/relationships/hyperlink" Target="mailto:recepcia@hotelzlatyby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tor.chlpos@gmail.com" TargetMode="External"/><Relationship Id="rId11" Type="http://schemas.openxmlformats.org/officeDocument/2006/relationships/hyperlink" Target="mailto:hotelcarrera@rsnet.sk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info@euromotel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bytovna@rimav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Bakta 32</dc:creator>
  <cp:lastModifiedBy>SOSOS Rimavská Sobota</cp:lastModifiedBy>
  <cp:revision>5</cp:revision>
  <dcterms:created xsi:type="dcterms:W3CDTF">2017-03-13T20:09:00Z</dcterms:created>
  <dcterms:modified xsi:type="dcterms:W3CDTF">2017-03-16T20:55:00Z</dcterms:modified>
</cp:coreProperties>
</file>