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E1" w:rsidRDefault="00486DBE" w:rsidP="008A78E1">
      <w:pPr>
        <w:jc w:val="center"/>
        <w:rPr>
          <w:b/>
        </w:rPr>
      </w:pPr>
      <w:r w:rsidRPr="008A78E1">
        <w:rPr>
          <w:b/>
        </w:rPr>
        <w:t xml:space="preserve">Výsledky súťaže </w:t>
      </w:r>
    </w:p>
    <w:p w:rsidR="0091685B" w:rsidRPr="0091685B" w:rsidRDefault="00486DBE" w:rsidP="008A78E1">
      <w:pPr>
        <w:jc w:val="center"/>
        <w:rPr>
          <w:b/>
          <w:sz w:val="36"/>
          <w:szCs w:val="36"/>
        </w:rPr>
      </w:pPr>
      <w:r w:rsidRPr="0091685B">
        <w:rPr>
          <w:b/>
          <w:sz w:val="36"/>
          <w:szCs w:val="36"/>
        </w:rPr>
        <w:t>Danubius GASTRO CUP 2018</w:t>
      </w:r>
    </w:p>
    <w:p w:rsidR="00DD1435" w:rsidRDefault="008A78E1" w:rsidP="008A78E1">
      <w:pPr>
        <w:jc w:val="center"/>
        <w:rPr>
          <w:b/>
        </w:rPr>
      </w:pPr>
      <w:r>
        <w:rPr>
          <w:b/>
        </w:rPr>
        <w:t xml:space="preserve"> </w:t>
      </w:r>
      <w:r w:rsidR="00486DBE" w:rsidRPr="008A78E1">
        <w:rPr>
          <w:b/>
        </w:rPr>
        <w:t xml:space="preserve">kategória </w:t>
      </w:r>
      <w:r w:rsidR="00F46AA0">
        <w:rPr>
          <w:b/>
        </w:rPr>
        <w:t>CUKRÁR junior a senior</w:t>
      </w:r>
      <w:r w:rsidR="005D28E4" w:rsidRPr="008A78E1">
        <w:rPr>
          <w:b/>
        </w:rPr>
        <w:t xml:space="preserve"> </w:t>
      </w:r>
    </w:p>
    <w:p w:rsidR="00B72C20" w:rsidRDefault="00B72C20" w:rsidP="008A78E1">
      <w:pPr>
        <w:jc w:val="center"/>
        <w:rPr>
          <w:b/>
        </w:rPr>
      </w:pPr>
    </w:p>
    <w:p w:rsidR="00B72C20" w:rsidRPr="008A78E1" w:rsidRDefault="00B72C20" w:rsidP="008A78E1">
      <w:pPr>
        <w:jc w:val="center"/>
        <w:rPr>
          <w:b/>
        </w:rPr>
      </w:pPr>
    </w:p>
    <w:p w:rsidR="00486DBE" w:rsidRDefault="00486DB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126"/>
      </w:tblGrid>
      <w:tr w:rsidR="00B77AEB" w:rsidRPr="00DD1435" w:rsidTr="001A7CD4">
        <w:tc>
          <w:tcPr>
            <w:tcW w:w="8217" w:type="dxa"/>
            <w:gridSpan w:val="3"/>
          </w:tcPr>
          <w:p w:rsidR="00B77AEB" w:rsidRPr="00B77AEB" w:rsidRDefault="00B77AEB" w:rsidP="00F46AA0">
            <w:pPr>
              <w:rPr>
                <w:b/>
                <w:color w:val="0070C0"/>
              </w:rPr>
            </w:pPr>
            <w:r w:rsidRPr="00B77AEB">
              <w:rPr>
                <w:b/>
                <w:color w:val="0070C0"/>
              </w:rPr>
              <w:t xml:space="preserve">JUNIOR </w:t>
            </w:r>
          </w:p>
          <w:p w:rsidR="00B77AEB" w:rsidRPr="00DD1435" w:rsidRDefault="00B77AEB" w:rsidP="00F46AA0"/>
        </w:tc>
      </w:tr>
      <w:tr w:rsidR="00F46AA0" w:rsidRPr="00DD1435" w:rsidTr="00967CAB">
        <w:tc>
          <w:tcPr>
            <w:tcW w:w="2547" w:type="dxa"/>
          </w:tcPr>
          <w:p w:rsidR="00F46AA0" w:rsidRPr="003D0605" w:rsidRDefault="00F46AA0" w:rsidP="00F46AA0">
            <w:pPr>
              <w:rPr>
                <w:color w:val="333333"/>
              </w:rPr>
            </w:pPr>
            <w:r w:rsidRPr="003D0605">
              <w:rPr>
                <w:color w:val="333333"/>
              </w:rPr>
              <w:t xml:space="preserve">Adriana </w:t>
            </w:r>
            <w:proofErr w:type="spellStart"/>
            <w:r w:rsidRPr="003D0605">
              <w:rPr>
                <w:color w:val="333333"/>
              </w:rPr>
              <w:t>Nilasová</w:t>
            </w:r>
            <w:proofErr w:type="spellEnd"/>
          </w:p>
        </w:tc>
        <w:tc>
          <w:tcPr>
            <w:tcW w:w="3544" w:type="dxa"/>
          </w:tcPr>
          <w:p w:rsidR="00F46AA0" w:rsidRDefault="00F46AA0" w:rsidP="00F46AA0">
            <w:pPr>
              <w:tabs>
                <w:tab w:val="left" w:pos="2190"/>
              </w:tabs>
            </w:pPr>
            <w:r w:rsidRPr="003D0605">
              <w:t>H</w:t>
            </w:r>
            <w:r>
              <w:t xml:space="preserve">otelová akadémia </w:t>
            </w:r>
          </w:p>
          <w:p w:rsidR="00F46AA0" w:rsidRDefault="00F46AA0" w:rsidP="00F46AA0">
            <w:pPr>
              <w:tabs>
                <w:tab w:val="left" w:pos="2190"/>
              </w:tabs>
            </w:pPr>
            <w:proofErr w:type="spellStart"/>
            <w:r>
              <w:t>Mikoví</w:t>
            </w:r>
            <w:r w:rsidRPr="003D0605">
              <w:t>n</w:t>
            </w:r>
            <w:r>
              <w:t>i</w:t>
            </w:r>
            <w:r w:rsidRPr="003D0605">
              <w:t>ho</w:t>
            </w:r>
            <w:proofErr w:type="spellEnd"/>
            <w:r>
              <w:t xml:space="preserve"> 1</w:t>
            </w:r>
          </w:p>
          <w:p w:rsidR="00F46AA0" w:rsidRDefault="00F46AA0" w:rsidP="00F46AA0">
            <w:pPr>
              <w:tabs>
                <w:tab w:val="left" w:pos="2190"/>
              </w:tabs>
            </w:pPr>
            <w:r>
              <w:t xml:space="preserve">Bratislava </w:t>
            </w:r>
          </w:p>
          <w:p w:rsidR="00F46AA0" w:rsidRPr="003D0605" w:rsidRDefault="00F46AA0" w:rsidP="00F46AA0">
            <w:pPr>
              <w:tabs>
                <w:tab w:val="left" w:pos="2190"/>
              </w:tabs>
            </w:pPr>
          </w:p>
        </w:tc>
        <w:tc>
          <w:tcPr>
            <w:tcW w:w="2126" w:type="dxa"/>
          </w:tcPr>
          <w:p w:rsidR="00F46AA0" w:rsidRPr="00DD1435" w:rsidRDefault="00F46AA0" w:rsidP="00F46AA0">
            <w:r w:rsidRPr="00DD1435">
              <w:t>Zlatá medaila</w:t>
            </w:r>
          </w:p>
          <w:p w:rsidR="00F46AA0" w:rsidRDefault="00F46AA0" w:rsidP="00F46AA0">
            <w:pPr>
              <w:rPr>
                <w:b/>
              </w:rPr>
            </w:pPr>
            <w:r w:rsidRPr="00075EF0">
              <w:rPr>
                <w:b/>
              </w:rPr>
              <w:t>Absolútny víťaz</w:t>
            </w:r>
          </w:p>
          <w:p w:rsidR="00F46AA0" w:rsidRPr="00075EF0" w:rsidRDefault="00F46AA0" w:rsidP="00F46AA0">
            <w:pPr>
              <w:rPr>
                <w:b/>
              </w:rPr>
            </w:pPr>
          </w:p>
        </w:tc>
      </w:tr>
      <w:tr w:rsidR="00F46AA0" w:rsidRPr="00DD1435" w:rsidTr="00967CAB">
        <w:tc>
          <w:tcPr>
            <w:tcW w:w="2547" w:type="dxa"/>
          </w:tcPr>
          <w:p w:rsidR="00F46AA0" w:rsidRPr="003D0605" w:rsidRDefault="00F46AA0" w:rsidP="00F46AA0">
            <w:r w:rsidRPr="003D0605">
              <w:t xml:space="preserve">Kristína </w:t>
            </w:r>
            <w:proofErr w:type="spellStart"/>
            <w:r w:rsidRPr="003D0605">
              <w:t>Bačíková</w:t>
            </w:r>
            <w:proofErr w:type="spellEnd"/>
          </w:p>
        </w:tc>
        <w:tc>
          <w:tcPr>
            <w:tcW w:w="3544" w:type="dxa"/>
          </w:tcPr>
          <w:p w:rsidR="00F46AA0" w:rsidRPr="003D0605" w:rsidRDefault="00F46AA0" w:rsidP="00F46AA0">
            <w:pPr>
              <w:tabs>
                <w:tab w:val="left" w:pos="2190"/>
              </w:tabs>
            </w:pPr>
            <w:r w:rsidRPr="003D0605">
              <w:t>SOŠ hotel</w:t>
            </w:r>
            <w:r>
              <w:t xml:space="preserve">. </w:t>
            </w:r>
            <w:r w:rsidRPr="003D0605">
              <w:t>služieb a obchodu</w:t>
            </w:r>
          </w:p>
          <w:p w:rsidR="00F46AA0" w:rsidRDefault="00F46AA0" w:rsidP="00F46AA0">
            <w:pPr>
              <w:tabs>
                <w:tab w:val="left" w:pos="2190"/>
              </w:tabs>
            </w:pPr>
            <w:r w:rsidRPr="003D0605">
              <w:t>Zvolen</w:t>
            </w:r>
          </w:p>
          <w:p w:rsidR="00F46AA0" w:rsidRPr="003D0605" w:rsidRDefault="00F46AA0" w:rsidP="00F46AA0">
            <w:pPr>
              <w:tabs>
                <w:tab w:val="left" w:pos="2190"/>
              </w:tabs>
            </w:pPr>
          </w:p>
        </w:tc>
        <w:tc>
          <w:tcPr>
            <w:tcW w:w="2126" w:type="dxa"/>
          </w:tcPr>
          <w:p w:rsidR="00F46AA0" w:rsidRPr="00DD1435" w:rsidRDefault="00F46AA0" w:rsidP="00F46AA0">
            <w:r w:rsidRPr="00DD1435">
              <w:t>Zlatá medaila</w:t>
            </w:r>
          </w:p>
        </w:tc>
      </w:tr>
      <w:tr w:rsidR="00F46AA0" w:rsidRPr="00DD1435" w:rsidTr="00967CAB">
        <w:tc>
          <w:tcPr>
            <w:tcW w:w="2547" w:type="dxa"/>
          </w:tcPr>
          <w:p w:rsidR="00F46AA0" w:rsidRPr="003D0605" w:rsidRDefault="00F46AA0" w:rsidP="00F46AA0">
            <w:pPr>
              <w:rPr>
                <w:color w:val="333333"/>
              </w:rPr>
            </w:pPr>
            <w:proofErr w:type="spellStart"/>
            <w:r w:rsidRPr="003D0605">
              <w:t>Ibolya</w:t>
            </w:r>
            <w:proofErr w:type="spellEnd"/>
            <w:r w:rsidRPr="003D0605">
              <w:t xml:space="preserve"> Deáková.</w:t>
            </w:r>
          </w:p>
        </w:tc>
        <w:tc>
          <w:tcPr>
            <w:tcW w:w="3544" w:type="dxa"/>
          </w:tcPr>
          <w:p w:rsidR="00F46AA0" w:rsidRDefault="00F46AA0" w:rsidP="00F46AA0">
            <w:r w:rsidRPr="003D0605">
              <w:t xml:space="preserve">SSOS s VJM </w:t>
            </w:r>
          </w:p>
          <w:p w:rsidR="00F46AA0" w:rsidRDefault="00F46AA0" w:rsidP="00F46AA0">
            <w:r w:rsidRPr="003D0605">
              <w:t xml:space="preserve"> </w:t>
            </w:r>
            <w:proofErr w:type="spellStart"/>
            <w:r w:rsidRPr="003D0605">
              <w:t>Mostova</w:t>
            </w:r>
            <w:proofErr w:type="spellEnd"/>
            <w:r w:rsidRPr="003D0605">
              <w:t xml:space="preserve"> </w:t>
            </w:r>
          </w:p>
          <w:p w:rsidR="00F46AA0" w:rsidRPr="003D0605" w:rsidRDefault="00F46AA0" w:rsidP="00F46AA0"/>
        </w:tc>
        <w:tc>
          <w:tcPr>
            <w:tcW w:w="2126" w:type="dxa"/>
          </w:tcPr>
          <w:p w:rsidR="00F46AA0" w:rsidRDefault="00F46AA0" w:rsidP="00F46AA0">
            <w:r w:rsidRPr="00DD1435">
              <w:t>Strieborná medaila</w:t>
            </w:r>
          </w:p>
          <w:p w:rsidR="00F46AA0" w:rsidRPr="00DD1435" w:rsidRDefault="00F46AA0" w:rsidP="00F46AA0"/>
        </w:tc>
      </w:tr>
      <w:tr w:rsidR="00F46AA0" w:rsidRPr="00DD1435" w:rsidTr="00967CAB">
        <w:tc>
          <w:tcPr>
            <w:tcW w:w="2547" w:type="dxa"/>
          </w:tcPr>
          <w:p w:rsidR="00F46AA0" w:rsidRPr="003D0605" w:rsidRDefault="00F46AA0" w:rsidP="00F46AA0">
            <w:r w:rsidRPr="003D0605">
              <w:t xml:space="preserve">Medea </w:t>
            </w:r>
            <w:proofErr w:type="spellStart"/>
            <w:r w:rsidRPr="003D0605">
              <w:t>Hubinská</w:t>
            </w:r>
            <w:proofErr w:type="spellEnd"/>
          </w:p>
        </w:tc>
        <w:tc>
          <w:tcPr>
            <w:tcW w:w="3544" w:type="dxa"/>
          </w:tcPr>
          <w:p w:rsidR="00F46AA0" w:rsidRPr="003D0605" w:rsidRDefault="00F46AA0" w:rsidP="00F46AA0">
            <w:pPr>
              <w:tabs>
                <w:tab w:val="left" w:pos="2190"/>
              </w:tabs>
            </w:pPr>
            <w:r w:rsidRPr="003D0605">
              <w:t xml:space="preserve">SOŠ obch. a </w:t>
            </w:r>
            <w:proofErr w:type="spellStart"/>
            <w:r w:rsidRPr="003D0605">
              <w:t>služ</w:t>
            </w:r>
            <w:proofErr w:type="spellEnd"/>
            <w:r w:rsidRPr="003D0605">
              <w:t>.</w:t>
            </w:r>
          </w:p>
          <w:p w:rsidR="00F46AA0" w:rsidRPr="003D0605" w:rsidRDefault="00F46AA0" w:rsidP="00F46AA0">
            <w:pPr>
              <w:tabs>
                <w:tab w:val="left" w:pos="2190"/>
              </w:tabs>
            </w:pPr>
            <w:proofErr w:type="spellStart"/>
            <w:r w:rsidRPr="003D0605">
              <w:t>Mojmírová</w:t>
            </w:r>
            <w:proofErr w:type="spellEnd"/>
            <w:r w:rsidRPr="003D0605">
              <w:t xml:space="preserve"> 99/28 </w:t>
            </w:r>
          </w:p>
          <w:p w:rsidR="00F46AA0" w:rsidRDefault="00F46AA0" w:rsidP="00F46AA0">
            <w:pPr>
              <w:tabs>
                <w:tab w:val="left" w:pos="2190"/>
              </w:tabs>
            </w:pPr>
            <w:r w:rsidRPr="003D0605">
              <w:t xml:space="preserve">Piešťany </w:t>
            </w:r>
          </w:p>
          <w:p w:rsidR="00F46AA0" w:rsidRPr="003D0605" w:rsidRDefault="00F46AA0" w:rsidP="00F46AA0">
            <w:pPr>
              <w:tabs>
                <w:tab w:val="left" w:pos="2190"/>
              </w:tabs>
            </w:pPr>
          </w:p>
        </w:tc>
        <w:tc>
          <w:tcPr>
            <w:tcW w:w="2126" w:type="dxa"/>
          </w:tcPr>
          <w:p w:rsidR="00F46AA0" w:rsidRDefault="00F46AA0" w:rsidP="00F46AA0">
            <w:r w:rsidRPr="00DD1435">
              <w:t>Strieborná medaila</w:t>
            </w:r>
          </w:p>
          <w:p w:rsidR="00F46AA0" w:rsidRPr="00DD1435" w:rsidRDefault="00F46AA0" w:rsidP="00F46AA0"/>
        </w:tc>
      </w:tr>
      <w:tr w:rsidR="00F46AA0" w:rsidRPr="00DD1435" w:rsidTr="00967CAB">
        <w:tc>
          <w:tcPr>
            <w:tcW w:w="2547" w:type="dxa"/>
          </w:tcPr>
          <w:p w:rsidR="00F46AA0" w:rsidRPr="003D0605" w:rsidRDefault="00F46AA0" w:rsidP="00F46AA0">
            <w:pPr>
              <w:spacing w:after="240"/>
            </w:pPr>
            <w:proofErr w:type="spellStart"/>
            <w:r w:rsidRPr="003D0605">
              <w:t>Szilvia</w:t>
            </w:r>
            <w:proofErr w:type="spellEnd"/>
            <w:r w:rsidRPr="003D0605">
              <w:t xml:space="preserve">  </w:t>
            </w:r>
            <w:proofErr w:type="spellStart"/>
            <w:r w:rsidRPr="003D0605">
              <w:t>Süllová</w:t>
            </w:r>
            <w:proofErr w:type="spellEnd"/>
            <w:r w:rsidRPr="003D0605">
              <w:t xml:space="preserve">,: </w:t>
            </w:r>
          </w:p>
          <w:p w:rsidR="00F46AA0" w:rsidRPr="003D0605" w:rsidRDefault="00F46AA0" w:rsidP="00F46AA0">
            <w:pPr>
              <w:rPr>
                <w:color w:val="333333"/>
              </w:rPr>
            </w:pPr>
          </w:p>
        </w:tc>
        <w:tc>
          <w:tcPr>
            <w:tcW w:w="3544" w:type="dxa"/>
          </w:tcPr>
          <w:p w:rsidR="00F46AA0" w:rsidRPr="003D0605" w:rsidRDefault="00F46AA0" w:rsidP="00F46AA0">
            <w:r w:rsidRPr="003D0605">
              <w:t xml:space="preserve">SSOS s VJM </w:t>
            </w:r>
          </w:p>
          <w:p w:rsidR="00F46AA0" w:rsidRPr="003D0605" w:rsidRDefault="00F46AA0" w:rsidP="00F46AA0">
            <w:r w:rsidRPr="003D0605">
              <w:t xml:space="preserve"> </w:t>
            </w:r>
            <w:proofErr w:type="spellStart"/>
            <w:r w:rsidRPr="003D0605">
              <w:t>Mostova</w:t>
            </w:r>
            <w:proofErr w:type="spellEnd"/>
            <w:r w:rsidRPr="003D0605">
              <w:t xml:space="preserve"> 53</w:t>
            </w:r>
          </w:p>
        </w:tc>
        <w:tc>
          <w:tcPr>
            <w:tcW w:w="2126" w:type="dxa"/>
          </w:tcPr>
          <w:p w:rsidR="00F46AA0" w:rsidRPr="00DD1435" w:rsidRDefault="00F46AA0" w:rsidP="00F46AA0">
            <w:r>
              <w:t>Bronzová medaila</w:t>
            </w:r>
          </w:p>
        </w:tc>
      </w:tr>
      <w:tr w:rsidR="00F46AA0" w:rsidRPr="00DD1435" w:rsidTr="00967CAB">
        <w:tc>
          <w:tcPr>
            <w:tcW w:w="2547" w:type="dxa"/>
          </w:tcPr>
          <w:p w:rsidR="00F46AA0" w:rsidRPr="003D0605" w:rsidRDefault="00F46AA0" w:rsidP="00F46AA0">
            <w:r w:rsidRPr="003D0605">
              <w:t>Danka Miklošová</w:t>
            </w:r>
          </w:p>
        </w:tc>
        <w:tc>
          <w:tcPr>
            <w:tcW w:w="3544" w:type="dxa"/>
          </w:tcPr>
          <w:p w:rsidR="00F46AA0" w:rsidRPr="003D0605" w:rsidRDefault="00F46AA0" w:rsidP="00F46AA0">
            <w:pPr>
              <w:jc w:val="both"/>
              <w:outlineLvl w:val="1"/>
              <w:rPr>
                <w:bCs/>
                <w:color w:val="000000"/>
              </w:rPr>
            </w:pPr>
            <w:r w:rsidRPr="003D0605">
              <w:rPr>
                <w:bCs/>
                <w:color w:val="000000"/>
              </w:rPr>
              <w:t>S</w:t>
            </w:r>
            <w:r>
              <w:rPr>
                <w:bCs/>
                <w:color w:val="000000"/>
              </w:rPr>
              <w:t>OŠ</w:t>
            </w:r>
            <w:r w:rsidRPr="003D0605">
              <w:rPr>
                <w:bCs/>
                <w:color w:val="000000"/>
              </w:rPr>
              <w:t xml:space="preserve"> obchodu  a služieb </w:t>
            </w:r>
          </w:p>
          <w:p w:rsidR="00F46AA0" w:rsidRPr="003D0605" w:rsidRDefault="00F46AA0" w:rsidP="00F46AA0">
            <w:pPr>
              <w:jc w:val="both"/>
              <w:outlineLvl w:val="1"/>
              <w:rPr>
                <w:bCs/>
                <w:color w:val="000000"/>
              </w:rPr>
            </w:pPr>
            <w:r w:rsidRPr="003D0605">
              <w:rPr>
                <w:bCs/>
                <w:color w:val="000000"/>
              </w:rPr>
              <w:t>M. R. Štefánika 8</w:t>
            </w:r>
          </w:p>
          <w:p w:rsidR="00F46AA0" w:rsidRPr="003D0605" w:rsidRDefault="00F46AA0" w:rsidP="00F46AA0">
            <w:pPr>
              <w:tabs>
                <w:tab w:val="left" w:pos="2190"/>
              </w:tabs>
              <w:jc w:val="both"/>
            </w:pPr>
            <w:r w:rsidRPr="003D0605">
              <w:rPr>
                <w:bCs/>
                <w:color w:val="000000"/>
              </w:rPr>
              <w:t>Krupina</w:t>
            </w:r>
          </w:p>
        </w:tc>
        <w:tc>
          <w:tcPr>
            <w:tcW w:w="2126" w:type="dxa"/>
          </w:tcPr>
          <w:p w:rsidR="00F46AA0" w:rsidRDefault="00F46AA0" w:rsidP="00F46AA0">
            <w:r>
              <w:t>Bronzová medaila</w:t>
            </w:r>
          </w:p>
        </w:tc>
      </w:tr>
      <w:tr w:rsidR="00F46AA0" w:rsidRPr="00DD1435" w:rsidTr="00967CAB">
        <w:tc>
          <w:tcPr>
            <w:tcW w:w="2547" w:type="dxa"/>
          </w:tcPr>
          <w:p w:rsidR="00F46AA0" w:rsidRPr="003D0605" w:rsidRDefault="00F46AA0" w:rsidP="00F46AA0">
            <w:r w:rsidRPr="003D0605">
              <w:t>Viktória Slováková</w:t>
            </w:r>
          </w:p>
          <w:p w:rsidR="00F46AA0" w:rsidRPr="003D0605" w:rsidRDefault="00F46AA0" w:rsidP="00F46AA0"/>
          <w:p w:rsidR="00F46AA0" w:rsidRPr="003D0605" w:rsidRDefault="00F46AA0" w:rsidP="00F46AA0"/>
        </w:tc>
        <w:tc>
          <w:tcPr>
            <w:tcW w:w="3544" w:type="dxa"/>
          </w:tcPr>
          <w:p w:rsidR="00F46AA0" w:rsidRPr="003D0605" w:rsidRDefault="00F46AA0" w:rsidP="00F46AA0">
            <w:pPr>
              <w:tabs>
                <w:tab w:val="left" w:pos="2190"/>
              </w:tabs>
            </w:pPr>
            <w:r w:rsidRPr="003D0605">
              <w:t xml:space="preserve">SOŠ obch. a </w:t>
            </w:r>
            <w:proofErr w:type="spellStart"/>
            <w:r w:rsidRPr="003D0605">
              <w:t>služ</w:t>
            </w:r>
            <w:proofErr w:type="spellEnd"/>
            <w:r w:rsidRPr="003D0605">
              <w:t>.</w:t>
            </w:r>
          </w:p>
          <w:p w:rsidR="00F46AA0" w:rsidRPr="003D0605" w:rsidRDefault="00F46AA0" w:rsidP="00F46AA0">
            <w:pPr>
              <w:tabs>
                <w:tab w:val="left" w:pos="2190"/>
              </w:tabs>
            </w:pPr>
            <w:proofErr w:type="spellStart"/>
            <w:r w:rsidRPr="003D0605">
              <w:t>Mojmírová</w:t>
            </w:r>
            <w:proofErr w:type="spellEnd"/>
            <w:r w:rsidRPr="003D0605">
              <w:t xml:space="preserve"> 99/28 </w:t>
            </w:r>
          </w:p>
          <w:p w:rsidR="00F46AA0" w:rsidRPr="003D0605" w:rsidRDefault="00F46AA0" w:rsidP="00F46AA0">
            <w:pPr>
              <w:tabs>
                <w:tab w:val="left" w:pos="2190"/>
              </w:tabs>
            </w:pPr>
            <w:r w:rsidRPr="003D0605">
              <w:t>Piešťany</w:t>
            </w:r>
          </w:p>
        </w:tc>
        <w:tc>
          <w:tcPr>
            <w:tcW w:w="2126" w:type="dxa"/>
          </w:tcPr>
          <w:p w:rsidR="00F46AA0" w:rsidRDefault="00F46AA0" w:rsidP="00F46AA0">
            <w:r>
              <w:t>Diplom</w:t>
            </w:r>
          </w:p>
        </w:tc>
      </w:tr>
      <w:tr w:rsidR="00F46AA0" w:rsidRPr="00DD1435" w:rsidTr="00097940">
        <w:trPr>
          <w:trHeight w:val="848"/>
        </w:trPr>
        <w:tc>
          <w:tcPr>
            <w:tcW w:w="8217" w:type="dxa"/>
            <w:gridSpan w:val="3"/>
          </w:tcPr>
          <w:p w:rsidR="00F46AA0" w:rsidRPr="00B77AEB" w:rsidRDefault="00F46AA0" w:rsidP="00EA2AC3">
            <w:pPr>
              <w:rPr>
                <w:color w:val="0070C0"/>
              </w:rPr>
            </w:pPr>
          </w:p>
          <w:p w:rsidR="00F46AA0" w:rsidRPr="00B77AEB" w:rsidRDefault="00F46AA0" w:rsidP="00EA2AC3">
            <w:pPr>
              <w:rPr>
                <w:b/>
                <w:color w:val="0070C0"/>
              </w:rPr>
            </w:pPr>
            <w:r w:rsidRPr="00B77AEB">
              <w:rPr>
                <w:b/>
                <w:color w:val="0070C0"/>
              </w:rPr>
              <w:t>SENIOR</w:t>
            </w:r>
          </w:p>
        </w:tc>
      </w:tr>
      <w:tr w:rsidR="00F46AA0" w:rsidRPr="00DD1435" w:rsidTr="00967CAB">
        <w:tc>
          <w:tcPr>
            <w:tcW w:w="2547" w:type="dxa"/>
          </w:tcPr>
          <w:p w:rsidR="00F46AA0" w:rsidRPr="00EA2AC3" w:rsidRDefault="00F46AA0" w:rsidP="00F46AA0">
            <w:pPr>
              <w:rPr>
                <w:sz w:val="22"/>
                <w:szCs w:val="22"/>
              </w:rPr>
            </w:pPr>
            <w:r w:rsidRPr="00EA2AC3">
              <w:rPr>
                <w:sz w:val="28"/>
                <w:szCs w:val="28"/>
              </w:rPr>
              <w:t xml:space="preserve">Daniel </w:t>
            </w:r>
            <w:proofErr w:type="spellStart"/>
            <w:r w:rsidRPr="00EA2AC3">
              <w:rPr>
                <w:sz w:val="28"/>
                <w:szCs w:val="28"/>
              </w:rPr>
              <w:t>Zsigmond</w:t>
            </w:r>
            <w:proofErr w:type="spellEnd"/>
          </w:p>
        </w:tc>
        <w:tc>
          <w:tcPr>
            <w:tcW w:w="3544" w:type="dxa"/>
          </w:tcPr>
          <w:p w:rsidR="00F46AA0" w:rsidRDefault="00F46AA0" w:rsidP="00F46AA0">
            <w:pPr>
              <w:tabs>
                <w:tab w:val="left" w:pos="2190"/>
              </w:tabs>
            </w:pPr>
            <w:r w:rsidRPr="00EA2AC3">
              <w:t xml:space="preserve">SOŠ </w:t>
            </w:r>
            <w:r>
              <w:t>g</w:t>
            </w:r>
            <w:r w:rsidRPr="00EA2AC3">
              <w:t>astron</w:t>
            </w:r>
            <w:r>
              <w:t>ómie a </w:t>
            </w:r>
            <w:proofErr w:type="spellStart"/>
            <w:r>
              <w:t>hotel.služ</w:t>
            </w:r>
            <w:proofErr w:type="spellEnd"/>
            <w:r>
              <w:t>.</w:t>
            </w:r>
          </w:p>
          <w:p w:rsidR="00F46AA0" w:rsidRPr="00EA2AC3" w:rsidRDefault="00F46AA0" w:rsidP="00F46AA0">
            <w:pPr>
              <w:tabs>
                <w:tab w:val="left" w:pos="2190"/>
              </w:tabs>
            </w:pPr>
            <w:r w:rsidRPr="00EA2AC3">
              <w:t>Farského</w:t>
            </w:r>
            <w:r>
              <w:t xml:space="preserve"> </w:t>
            </w:r>
            <w:r w:rsidRPr="00EA2AC3">
              <w:t xml:space="preserve">9, </w:t>
            </w:r>
          </w:p>
          <w:p w:rsidR="00F46AA0" w:rsidRDefault="00F46AA0" w:rsidP="00F46AA0">
            <w:pPr>
              <w:tabs>
                <w:tab w:val="left" w:pos="2190"/>
              </w:tabs>
            </w:pPr>
            <w:r w:rsidRPr="00EA2AC3">
              <w:t>851 01 Bratislava</w:t>
            </w:r>
          </w:p>
          <w:p w:rsidR="00F46AA0" w:rsidRPr="00EA2AC3" w:rsidRDefault="00F46AA0" w:rsidP="00F46AA0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46AA0" w:rsidRPr="00DD1435" w:rsidRDefault="00F46AA0" w:rsidP="00F46AA0">
            <w:r>
              <w:t>Bronzová medaila</w:t>
            </w:r>
          </w:p>
        </w:tc>
      </w:tr>
      <w:tr w:rsidR="00F46AA0" w:rsidRPr="00DD1435" w:rsidTr="00967CAB">
        <w:tc>
          <w:tcPr>
            <w:tcW w:w="2547" w:type="dxa"/>
          </w:tcPr>
          <w:p w:rsidR="00F46AA0" w:rsidRPr="007A0BC8" w:rsidRDefault="00F46AA0" w:rsidP="00F46AA0">
            <w:bookmarkStart w:id="0" w:name="_GoBack"/>
            <w:proofErr w:type="spellStart"/>
            <w:r w:rsidRPr="007A0BC8">
              <w:t>Anthony</w:t>
            </w:r>
            <w:proofErr w:type="spellEnd"/>
            <w:r w:rsidRPr="007A0BC8">
              <w:t xml:space="preserve"> </w:t>
            </w:r>
            <w:proofErr w:type="spellStart"/>
            <w:r w:rsidRPr="007A0BC8">
              <w:t>Campbell</w:t>
            </w:r>
            <w:bookmarkEnd w:id="0"/>
            <w:proofErr w:type="spellEnd"/>
          </w:p>
        </w:tc>
        <w:tc>
          <w:tcPr>
            <w:tcW w:w="3544" w:type="dxa"/>
          </w:tcPr>
          <w:p w:rsidR="00F46AA0" w:rsidRDefault="00F46AA0" w:rsidP="00F46AA0">
            <w:r w:rsidRPr="00075EF0">
              <w:t>Írsko</w:t>
            </w:r>
          </w:p>
          <w:p w:rsidR="0091685B" w:rsidRDefault="0091685B" w:rsidP="00F46AA0"/>
          <w:p w:rsidR="0091685B" w:rsidRPr="00075EF0" w:rsidRDefault="0091685B" w:rsidP="00F46AA0"/>
        </w:tc>
        <w:tc>
          <w:tcPr>
            <w:tcW w:w="2126" w:type="dxa"/>
          </w:tcPr>
          <w:p w:rsidR="00F46AA0" w:rsidRDefault="00F46AA0" w:rsidP="00F46AA0">
            <w:r>
              <w:t>Diplom</w:t>
            </w:r>
          </w:p>
        </w:tc>
      </w:tr>
      <w:tr w:rsidR="00F46AA0" w:rsidRPr="00DD1435" w:rsidTr="005E77BA">
        <w:tc>
          <w:tcPr>
            <w:tcW w:w="8217" w:type="dxa"/>
            <w:gridSpan w:val="3"/>
          </w:tcPr>
          <w:p w:rsidR="00F46AA0" w:rsidRPr="00C74E6B" w:rsidRDefault="00F46AA0" w:rsidP="00F46AA0">
            <w:r w:rsidRPr="00C74E6B">
              <w:t>Hodnotiaca komisia:</w:t>
            </w:r>
          </w:p>
          <w:p w:rsidR="00F46AA0" w:rsidRDefault="00F46AA0" w:rsidP="00F46AA0"/>
          <w:p w:rsidR="0091685B" w:rsidRDefault="0091685B" w:rsidP="00F46AA0">
            <w:r>
              <w:t xml:space="preserve">Mária </w:t>
            </w:r>
            <w:proofErr w:type="spellStart"/>
            <w:r>
              <w:t>Runáková</w:t>
            </w:r>
            <w:proofErr w:type="spellEnd"/>
            <w:r>
              <w:t xml:space="preserve">              hodnotiaci komisár SZKC</w:t>
            </w:r>
          </w:p>
          <w:p w:rsidR="0091685B" w:rsidRDefault="0091685B" w:rsidP="0091685B">
            <w:r>
              <w:t xml:space="preserve">Alena  </w:t>
            </w:r>
            <w:proofErr w:type="spellStart"/>
            <w:r>
              <w:t>Kaufmanová</w:t>
            </w:r>
            <w:proofErr w:type="spellEnd"/>
            <w:r>
              <w:t xml:space="preserve">        </w:t>
            </w:r>
            <w:r w:rsidRPr="00C74E6B">
              <w:t>certifikovaný hodnotiaci komisár WACS pre súťaže v S</w:t>
            </w:r>
            <w:r>
              <w:t>R</w:t>
            </w:r>
          </w:p>
          <w:p w:rsidR="0091685B" w:rsidRDefault="0091685B" w:rsidP="0091685B">
            <w:r>
              <w:t xml:space="preserve">Bc. Viera  </w:t>
            </w:r>
            <w:proofErr w:type="spellStart"/>
            <w:r>
              <w:t>Sebíňová</w:t>
            </w:r>
            <w:proofErr w:type="spellEnd"/>
            <w:r w:rsidRPr="00C74E6B">
              <w:t xml:space="preserve"> </w:t>
            </w:r>
            <w:r>
              <w:t xml:space="preserve">        hodnotiaci komisár SZKC</w:t>
            </w:r>
          </w:p>
          <w:p w:rsidR="0091685B" w:rsidRDefault="0091685B" w:rsidP="0091685B">
            <w:r>
              <w:t xml:space="preserve">     </w:t>
            </w:r>
          </w:p>
          <w:p w:rsidR="00F46AA0" w:rsidRPr="00C74E6B" w:rsidRDefault="00F46AA0" w:rsidP="00F46AA0">
            <w:r w:rsidRPr="00C74E6B">
              <w:t xml:space="preserve">        </w:t>
            </w:r>
            <w:r>
              <w:t xml:space="preserve"> </w:t>
            </w:r>
          </w:p>
        </w:tc>
      </w:tr>
    </w:tbl>
    <w:p w:rsidR="00486DBE" w:rsidRPr="00DD1435" w:rsidRDefault="00486DBE"/>
    <w:sectPr w:rsidR="00486DBE" w:rsidRPr="00DD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BE"/>
    <w:rsid w:val="00075EF0"/>
    <w:rsid w:val="0042349B"/>
    <w:rsid w:val="004479A0"/>
    <w:rsid w:val="00486DBE"/>
    <w:rsid w:val="004B1A48"/>
    <w:rsid w:val="005D28E4"/>
    <w:rsid w:val="005F0D63"/>
    <w:rsid w:val="007403A0"/>
    <w:rsid w:val="007A0BC8"/>
    <w:rsid w:val="008A78E1"/>
    <w:rsid w:val="0091685B"/>
    <w:rsid w:val="00967CAB"/>
    <w:rsid w:val="00B72C20"/>
    <w:rsid w:val="00B77AEB"/>
    <w:rsid w:val="00C74E6B"/>
    <w:rsid w:val="00D623AF"/>
    <w:rsid w:val="00DA27BE"/>
    <w:rsid w:val="00DD1435"/>
    <w:rsid w:val="00EA2AC3"/>
    <w:rsid w:val="00ED1B18"/>
    <w:rsid w:val="00F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7CFBD-546F-42F5-BE6E-B1599813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86D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Zuzana Dúžeková</cp:lastModifiedBy>
  <cp:revision>6</cp:revision>
  <dcterms:created xsi:type="dcterms:W3CDTF">2018-01-29T12:05:00Z</dcterms:created>
  <dcterms:modified xsi:type="dcterms:W3CDTF">2018-01-30T10:06:00Z</dcterms:modified>
</cp:coreProperties>
</file>